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E186" w14:textId="77777777" w:rsidR="00E75EB2" w:rsidRPr="00D21BB5" w:rsidRDefault="00E75EB2" w:rsidP="00E75EB2">
      <w:pPr>
        <w:spacing w:line="360" w:lineRule="auto"/>
        <w:rPr>
          <w:sz w:val="22"/>
          <w:szCs w:val="22"/>
          <w:lang w:val="it-IT"/>
        </w:rPr>
      </w:pPr>
    </w:p>
    <w:p w14:paraId="73B5A838" w14:textId="5BCD23B6" w:rsidR="00E75EB2" w:rsidRPr="00D21BB5" w:rsidRDefault="00E75EB2" w:rsidP="002D2DF2">
      <w:pPr>
        <w:pStyle w:val="MMKopfzeile"/>
        <w:outlineLvl w:val="0"/>
        <w:rPr>
          <w:lang w:val="it-IT"/>
        </w:rPr>
      </w:pPr>
      <w:r w:rsidRPr="00D21BB5">
        <w:rPr>
          <w:lang w:val="it-IT"/>
        </w:rPr>
        <w:t xml:space="preserve">Schaan, </w:t>
      </w:r>
      <w:r w:rsidR="003761FC" w:rsidRPr="00D21BB5">
        <w:rPr>
          <w:lang w:val="it-IT"/>
        </w:rPr>
        <w:fldChar w:fldCharType="begin"/>
      </w:r>
      <w:r w:rsidRPr="00D21BB5">
        <w:rPr>
          <w:lang w:val="it-IT"/>
        </w:rPr>
        <w:instrText xml:space="preserve"> CREATEDATE  \@ "d. MMMM yyyy"  \* MERGEFORMAT </w:instrText>
      </w:r>
      <w:r w:rsidR="003761FC" w:rsidRPr="00D21BB5">
        <w:rPr>
          <w:lang w:val="it-IT"/>
        </w:rPr>
        <w:fldChar w:fldCharType="separate"/>
      </w:r>
      <w:r w:rsidR="008F1F1D">
        <w:rPr>
          <w:lang w:val="it-IT"/>
        </w:rPr>
        <w:t>10</w:t>
      </w:r>
      <w:r w:rsidR="00A05193" w:rsidRPr="00D21BB5">
        <w:rPr>
          <w:lang w:val="it-IT"/>
        </w:rPr>
        <w:t xml:space="preserve">. </w:t>
      </w:r>
      <w:r w:rsidR="004B0EE2">
        <w:rPr>
          <w:lang w:val="it-IT"/>
        </w:rPr>
        <w:t>ottobre</w:t>
      </w:r>
      <w:r w:rsidR="00DC42C9" w:rsidRPr="00D21BB5">
        <w:rPr>
          <w:lang w:val="it-IT"/>
        </w:rPr>
        <w:t xml:space="preserve"> </w:t>
      </w:r>
      <w:r w:rsidR="00A05193" w:rsidRPr="00D21BB5">
        <w:rPr>
          <w:lang w:val="it-IT"/>
        </w:rPr>
        <w:t>2022</w:t>
      </w:r>
      <w:r w:rsidR="003761FC" w:rsidRPr="00D21BB5">
        <w:rPr>
          <w:lang w:val="it-IT"/>
        </w:rPr>
        <w:fldChar w:fldCharType="end"/>
      </w:r>
    </w:p>
    <w:p w14:paraId="1B0364AE" w14:textId="43D4680C" w:rsidR="00E75EB2" w:rsidRPr="00D21BB5" w:rsidRDefault="00D21BB5" w:rsidP="003C53ED">
      <w:pPr>
        <w:pStyle w:val="MMKopfzeile"/>
        <w:rPr>
          <w:lang w:val="it-IT"/>
        </w:rPr>
      </w:pPr>
      <w:r w:rsidRPr="00D21BB5">
        <w:rPr>
          <w:lang w:val="it-IT"/>
        </w:rPr>
        <w:t xml:space="preserve">Comunicato stampa sulla visita guidata nel </w:t>
      </w:r>
      <w:proofErr w:type="spellStart"/>
      <w:r w:rsidRPr="00D21BB5">
        <w:rPr>
          <w:lang w:val="it-IT"/>
        </w:rPr>
        <w:t>Pinzgau</w:t>
      </w:r>
      <w:proofErr w:type="spellEnd"/>
      <w:r w:rsidRPr="00D21BB5">
        <w:rPr>
          <w:lang w:val="it-IT"/>
        </w:rPr>
        <w:t>/AT nell</w:t>
      </w:r>
      <w:r w:rsidR="002D2DF2">
        <w:rPr>
          <w:lang w:val="it-IT"/>
        </w:rPr>
        <w:t>’</w:t>
      </w:r>
      <w:r w:rsidRPr="00D21BB5">
        <w:rPr>
          <w:lang w:val="it-IT"/>
        </w:rPr>
        <w:t xml:space="preserve">ambito del progetto </w:t>
      </w:r>
      <w:proofErr w:type="spellStart"/>
      <w:r w:rsidRPr="00D21BB5">
        <w:rPr>
          <w:lang w:val="it-IT"/>
        </w:rPr>
        <w:t>JeloviZA</w:t>
      </w:r>
      <w:proofErr w:type="spellEnd"/>
      <w:r w:rsidR="00B345DA" w:rsidRPr="00D21BB5">
        <w:rPr>
          <w:lang w:val="it-IT"/>
        </w:rPr>
        <w:t>.</w:t>
      </w:r>
    </w:p>
    <w:p w14:paraId="6C3A3642" w14:textId="2D328644" w:rsidR="00E75EB2" w:rsidRPr="00D21BB5" w:rsidRDefault="00D21BB5" w:rsidP="002D2DF2">
      <w:pPr>
        <w:pStyle w:val="MMTitel"/>
        <w:outlineLvl w:val="0"/>
        <w:rPr>
          <w:color w:val="A2BF2F"/>
          <w:lang w:val="it-IT"/>
        </w:rPr>
      </w:pPr>
      <w:r w:rsidRPr="00D21BB5">
        <w:rPr>
          <w:color w:val="A2BF2F"/>
          <w:lang w:val="it-IT"/>
        </w:rPr>
        <w:t xml:space="preserve">Idee dal </w:t>
      </w:r>
      <w:proofErr w:type="spellStart"/>
      <w:r w:rsidRPr="00D21BB5">
        <w:rPr>
          <w:color w:val="A2BF2F"/>
          <w:lang w:val="it-IT"/>
        </w:rPr>
        <w:t>Pinzgau</w:t>
      </w:r>
      <w:proofErr w:type="spellEnd"/>
      <w:r w:rsidRPr="00D21BB5">
        <w:rPr>
          <w:color w:val="A2BF2F"/>
          <w:lang w:val="it-IT"/>
        </w:rPr>
        <w:t xml:space="preserve"> per </w:t>
      </w:r>
      <w:proofErr w:type="spellStart"/>
      <w:r w:rsidRPr="00D21BB5">
        <w:rPr>
          <w:color w:val="A2BF2F"/>
          <w:lang w:val="it-IT"/>
        </w:rPr>
        <w:t>Jelovica</w:t>
      </w:r>
      <w:proofErr w:type="spellEnd"/>
      <w:r w:rsidR="00925590" w:rsidRPr="00D21BB5">
        <w:rPr>
          <w:color w:val="A2BF2F"/>
          <w:lang w:val="it-IT"/>
        </w:rPr>
        <w:t xml:space="preserve"> </w:t>
      </w:r>
    </w:p>
    <w:p w14:paraId="58FE4712" w14:textId="4C85F498" w:rsidR="003E7D35" w:rsidRDefault="003E7D35" w:rsidP="00D72A20">
      <w:pPr>
        <w:pStyle w:val="MMZwischentitel"/>
        <w:rPr>
          <w:lang w:val="it-IT"/>
        </w:rPr>
      </w:pPr>
      <w:r w:rsidRPr="003E7D35">
        <w:rPr>
          <w:lang w:val="it-IT"/>
        </w:rPr>
        <w:t xml:space="preserve">Preservare il patrimonio naturale e culturale regionale: </w:t>
      </w:r>
      <w:r>
        <w:rPr>
          <w:lang w:val="it-IT"/>
        </w:rPr>
        <w:t>q</w:t>
      </w:r>
      <w:r w:rsidRPr="003E7D35">
        <w:rPr>
          <w:lang w:val="it-IT"/>
        </w:rPr>
        <w:t>uesto</w:t>
      </w:r>
      <w:r w:rsidR="00020FB4">
        <w:rPr>
          <w:lang w:val="it-IT"/>
        </w:rPr>
        <w:t xml:space="preserve"> è quanto si vuole realizzare su</w:t>
      </w:r>
      <w:r w:rsidRPr="003E7D35">
        <w:rPr>
          <w:lang w:val="it-IT"/>
        </w:rPr>
        <w:t>ll</w:t>
      </w:r>
      <w:r w:rsidR="002D2DF2">
        <w:rPr>
          <w:lang w:val="it-IT"/>
        </w:rPr>
        <w:t>’</w:t>
      </w:r>
      <w:r w:rsidRPr="003E7D35">
        <w:rPr>
          <w:lang w:val="it-IT"/>
        </w:rPr>
        <w:t xml:space="preserve">altopiano carsico sloveno di </w:t>
      </w:r>
      <w:proofErr w:type="spellStart"/>
      <w:r>
        <w:rPr>
          <w:lang w:val="it-IT"/>
        </w:rPr>
        <w:t>Jelovica</w:t>
      </w:r>
      <w:proofErr w:type="spellEnd"/>
      <w:r>
        <w:rPr>
          <w:lang w:val="it-IT"/>
        </w:rPr>
        <w:t>. A metà settembre 2022</w:t>
      </w:r>
      <w:r w:rsidRPr="003E7D35">
        <w:rPr>
          <w:lang w:val="it-IT"/>
        </w:rPr>
        <w:t xml:space="preserve"> i partner sloveni del progetto </w:t>
      </w:r>
      <w:r w:rsidR="002D2DF2">
        <w:rPr>
          <w:lang w:val="it-IT"/>
        </w:rPr>
        <w:t>“</w:t>
      </w:r>
      <w:proofErr w:type="spellStart"/>
      <w:r w:rsidRPr="003E7D35">
        <w:rPr>
          <w:lang w:val="it-IT"/>
        </w:rPr>
        <w:t>JeloviZA</w:t>
      </w:r>
      <w:proofErr w:type="spellEnd"/>
      <w:r w:rsidR="002D2DF2">
        <w:rPr>
          <w:lang w:val="it-IT"/>
        </w:rPr>
        <w:t>”</w:t>
      </w:r>
      <w:r w:rsidRPr="003E7D35">
        <w:rPr>
          <w:lang w:val="it-IT"/>
        </w:rPr>
        <w:t xml:space="preserve"> si sono recati nella regione austriaca del </w:t>
      </w:r>
      <w:proofErr w:type="spellStart"/>
      <w:r w:rsidRPr="003E7D35">
        <w:rPr>
          <w:lang w:val="it-IT"/>
        </w:rPr>
        <w:t>Pinzgau</w:t>
      </w:r>
      <w:proofErr w:type="spellEnd"/>
      <w:r w:rsidRPr="003E7D35">
        <w:rPr>
          <w:lang w:val="it-IT"/>
        </w:rPr>
        <w:t xml:space="preserve"> per trarre spunto dalla regione del Parco Nazionale degli Alti Tauri.</w:t>
      </w:r>
    </w:p>
    <w:p w14:paraId="54FF40F6" w14:textId="5F6C09B6" w:rsidR="004629C3" w:rsidRPr="00D21BB5" w:rsidRDefault="004629C3" w:rsidP="00D72A20">
      <w:pPr>
        <w:pStyle w:val="MMText"/>
        <w:rPr>
          <w:lang w:val="it-IT"/>
        </w:rPr>
      </w:pPr>
    </w:p>
    <w:p w14:paraId="313A3CA3" w14:textId="77777777" w:rsidR="00B22E67" w:rsidRPr="00D21BB5" w:rsidRDefault="00B22E67" w:rsidP="00A81987">
      <w:pPr>
        <w:pStyle w:val="MMText"/>
        <w:keepNext/>
        <w:rPr>
          <w:lang w:val="it-IT"/>
        </w:rPr>
      </w:pPr>
      <w:r w:rsidRPr="00D21BB5">
        <w:rPr>
          <w:noProof/>
          <w:lang w:eastAsia="de-CH"/>
        </w:rPr>
        <w:drawing>
          <wp:inline distT="0" distB="0" distL="0" distR="0" wp14:anchorId="217DFBEF" wp14:editId="596F486A">
            <wp:extent cx="5816278" cy="3877729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28" cy="388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6B95" w14:textId="5BDC3015" w:rsidR="009068EF" w:rsidRPr="0070683C" w:rsidRDefault="00D21BB5" w:rsidP="0070683C">
      <w:pPr>
        <w:pStyle w:val="Beschriftung"/>
        <w:jc w:val="both"/>
        <w:rPr>
          <w:color w:val="808080" w:themeColor="background1" w:themeShade="80"/>
          <w:lang w:val="it-IT"/>
        </w:rPr>
      </w:pPr>
      <w:r w:rsidRPr="00D21BB5">
        <w:rPr>
          <w:i w:val="0"/>
          <w:color w:val="808080" w:themeColor="background1" w:themeShade="80"/>
          <w:lang w:val="it-IT"/>
        </w:rPr>
        <w:t xml:space="preserve">Alla ricerca di idee nel Parco Nazionale degli Alti Tauri/A: i partner sloveni del progetto </w:t>
      </w:r>
      <w:proofErr w:type="spellStart"/>
      <w:r w:rsidRPr="00D21BB5">
        <w:rPr>
          <w:i w:val="0"/>
          <w:color w:val="808080" w:themeColor="background1" w:themeShade="80"/>
          <w:lang w:val="it-IT"/>
        </w:rPr>
        <w:t>JeloviZA</w:t>
      </w:r>
      <w:proofErr w:type="spellEnd"/>
      <w:r w:rsidR="00CB4684" w:rsidRPr="00D21BB5">
        <w:rPr>
          <w:i w:val="0"/>
          <w:color w:val="808080" w:themeColor="background1" w:themeShade="80"/>
          <w:lang w:val="it-IT"/>
        </w:rPr>
        <w:t>.</w:t>
      </w:r>
      <w:r w:rsidR="009068EF" w:rsidRPr="00D21BB5">
        <w:rPr>
          <w:i w:val="0"/>
          <w:color w:val="808080" w:themeColor="background1" w:themeShade="80"/>
          <w:lang w:val="it-IT"/>
        </w:rPr>
        <w:t xml:space="preserve"> © Samo Khan</w:t>
      </w:r>
    </w:p>
    <w:p w14:paraId="2CA2E5D8" w14:textId="4B07B38E" w:rsidR="003E7D35" w:rsidRDefault="003E7D35" w:rsidP="00D72A20">
      <w:pPr>
        <w:pStyle w:val="MMText"/>
        <w:rPr>
          <w:lang w:val="it-IT"/>
        </w:rPr>
      </w:pPr>
      <w:r w:rsidRPr="003E7D35">
        <w:rPr>
          <w:lang w:val="it-IT"/>
        </w:rPr>
        <w:t xml:space="preserve">Dal 14 al 16 settembre 2022, </w:t>
      </w:r>
      <w:r w:rsidR="002D2DF2">
        <w:rPr>
          <w:lang w:val="it-IT"/>
        </w:rPr>
        <w:t>le/</w:t>
      </w:r>
      <w:r w:rsidRPr="003E7D35">
        <w:rPr>
          <w:lang w:val="it-IT"/>
        </w:rPr>
        <w:t xml:space="preserve">i rappresentanti di sei organizzazioni partner si sono recati in Austria per apprendere in prima persona </w:t>
      </w:r>
      <w:r w:rsidR="005238B9">
        <w:rPr>
          <w:lang w:val="it-IT"/>
        </w:rPr>
        <w:t>le modalità di gestione</w:t>
      </w:r>
      <w:r w:rsidRPr="003E7D35">
        <w:rPr>
          <w:lang w:val="it-IT"/>
        </w:rPr>
        <w:t xml:space="preserve"> della regione del Parco Nazionale degli Alti Tauri</w:t>
      </w:r>
      <w:r w:rsidR="006843FD">
        <w:rPr>
          <w:lang w:val="it-IT"/>
        </w:rPr>
        <w:t xml:space="preserve"> nel</w:t>
      </w:r>
      <w:r w:rsidRPr="003E7D35">
        <w:rPr>
          <w:lang w:val="it-IT"/>
        </w:rPr>
        <w:t xml:space="preserve"> </w:t>
      </w:r>
      <w:proofErr w:type="spellStart"/>
      <w:r w:rsidRPr="003E7D35">
        <w:rPr>
          <w:lang w:val="it-IT"/>
        </w:rPr>
        <w:t>Pinzgau</w:t>
      </w:r>
      <w:proofErr w:type="spellEnd"/>
      <w:r w:rsidRPr="003E7D35">
        <w:rPr>
          <w:lang w:val="it-IT"/>
        </w:rPr>
        <w:t xml:space="preserve">. La regione del </w:t>
      </w:r>
      <w:proofErr w:type="spellStart"/>
      <w:r w:rsidRPr="003E7D35">
        <w:rPr>
          <w:lang w:val="it-IT"/>
        </w:rPr>
        <w:t>Pinzgau</w:t>
      </w:r>
      <w:proofErr w:type="spellEnd"/>
      <w:r w:rsidRPr="003E7D35">
        <w:rPr>
          <w:lang w:val="it-IT"/>
        </w:rPr>
        <w:t xml:space="preserve"> ha molti punti in comune con l</w:t>
      </w:r>
      <w:r w:rsidR="002D2DF2">
        <w:rPr>
          <w:lang w:val="it-IT"/>
        </w:rPr>
        <w:t>’</w:t>
      </w:r>
      <w:r w:rsidRPr="003E7D35">
        <w:rPr>
          <w:lang w:val="it-IT"/>
        </w:rPr>
        <w:t xml:space="preserve">altopiano di </w:t>
      </w:r>
      <w:proofErr w:type="spellStart"/>
      <w:r w:rsidRPr="003E7D35">
        <w:rPr>
          <w:lang w:val="it-IT"/>
        </w:rPr>
        <w:t>Jelovica</w:t>
      </w:r>
      <w:proofErr w:type="spellEnd"/>
      <w:r w:rsidRPr="003E7D35">
        <w:rPr>
          <w:lang w:val="it-IT"/>
        </w:rPr>
        <w:t xml:space="preserve"> in Slovenia: </w:t>
      </w:r>
      <w:r w:rsidR="002D2DF2">
        <w:rPr>
          <w:lang w:val="it-IT"/>
        </w:rPr>
        <w:t>l</w:t>
      </w:r>
      <w:r w:rsidR="00020FB4">
        <w:rPr>
          <w:lang w:val="it-IT"/>
        </w:rPr>
        <w:t>’area</w:t>
      </w:r>
      <w:r w:rsidRPr="003E7D35">
        <w:rPr>
          <w:lang w:val="it-IT"/>
        </w:rPr>
        <w:t xml:space="preserve"> è caratterizzata da foreste e pascoli alpini; la diversità biologica e culturale costituisce la base per una gestione sostenibile nel settore turistico, forestale e non solo. </w:t>
      </w:r>
    </w:p>
    <w:p w14:paraId="311D8BB0" w14:textId="50753D94" w:rsidR="00171A9A" w:rsidRPr="00D21BB5" w:rsidRDefault="00D21BB5" w:rsidP="002D2DF2">
      <w:pPr>
        <w:pStyle w:val="MMZwischentitel"/>
        <w:outlineLvl w:val="0"/>
        <w:rPr>
          <w:lang w:val="it-IT"/>
        </w:rPr>
      </w:pPr>
      <w:r w:rsidRPr="00D21BB5">
        <w:rPr>
          <w:lang w:val="it-IT"/>
        </w:rPr>
        <w:lastRenderedPageBreak/>
        <w:t>Sfruttare la comunicazione strategica</w:t>
      </w:r>
    </w:p>
    <w:p w14:paraId="2DC15AF9" w14:textId="0EA21DD0" w:rsidR="006843FD" w:rsidRDefault="006843FD" w:rsidP="00D72A20">
      <w:pPr>
        <w:pStyle w:val="MMText"/>
        <w:rPr>
          <w:lang w:val="it-IT"/>
        </w:rPr>
      </w:pPr>
      <w:r w:rsidRPr="006843FD">
        <w:rPr>
          <w:lang w:val="it-IT"/>
        </w:rPr>
        <w:t>L</w:t>
      </w:r>
      <w:r w:rsidR="002D2DF2">
        <w:rPr>
          <w:lang w:val="it-IT"/>
        </w:rPr>
        <w:t>’</w:t>
      </w:r>
      <w:r w:rsidRPr="006843FD">
        <w:rPr>
          <w:lang w:val="it-IT"/>
        </w:rPr>
        <w:t xml:space="preserve">altopiano di </w:t>
      </w:r>
      <w:proofErr w:type="spellStart"/>
      <w:r w:rsidRPr="006843FD">
        <w:rPr>
          <w:lang w:val="it-IT"/>
        </w:rPr>
        <w:t>Jelovica</w:t>
      </w:r>
      <w:proofErr w:type="spellEnd"/>
      <w:r w:rsidRPr="006843FD">
        <w:rPr>
          <w:lang w:val="it-IT"/>
        </w:rPr>
        <w:t xml:space="preserve"> si trova nella parte orientale delle Alpi Giulie ed è caratterizzato da un paesaggio carsico </w:t>
      </w:r>
      <w:r w:rsidR="005A3487" w:rsidRPr="005A3487">
        <w:rPr>
          <w:lang w:val="it-IT"/>
        </w:rPr>
        <w:t>con una copertura forestale costituita principalmente da conifere</w:t>
      </w:r>
      <w:r w:rsidRPr="006843FD">
        <w:rPr>
          <w:lang w:val="it-IT"/>
        </w:rPr>
        <w:t>. Si tratta di un</w:t>
      </w:r>
      <w:r w:rsidR="002D2DF2">
        <w:rPr>
          <w:lang w:val="it-IT"/>
        </w:rPr>
        <w:t>’</w:t>
      </w:r>
      <w:r w:rsidRPr="006843FD">
        <w:rPr>
          <w:lang w:val="it-IT"/>
        </w:rPr>
        <w:t xml:space="preserve">importante area Natura 2000 </w:t>
      </w:r>
      <w:r w:rsidR="00020FB4">
        <w:rPr>
          <w:lang w:val="it-IT"/>
        </w:rPr>
        <w:t>della</w:t>
      </w:r>
      <w:r w:rsidRPr="006843FD">
        <w:rPr>
          <w:lang w:val="it-IT"/>
        </w:rPr>
        <w:t xml:space="preserve"> Slovenia, che offre rifugio a nove specie di uccelli protetti</w:t>
      </w:r>
      <w:r>
        <w:rPr>
          <w:lang w:val="it-IT"/>
        </w:rPr>
        <w:t xml:space="preserve">, </w:t>
      </w:r>
      <w:r w:rsidRPr="006843FD">
        <w:rPr>
          <w:lang w:val="it-IT"/>
        </w:rPr>
        <w:t xml:space="preserve">tra i quali il gallo cedrone e la civetta nana. </w:t>
      </w:r>
      <w:proofErr w:type="spellStart"/>
      <w:r w:rsidRPr="006843FD">
        <w:rPr>
          <w:lang w:val="it-IT"/>
        </w:rPr>
        <w:t>Jelovica</w:t>
      </w:r>
      <w:proofErr w:type="spellEnd"/>
      <w:r w:rsidRPr="006843FD">
        <w:rPr>
          <w:lang w:val="it-IT"/>
        </w:rPr>
        <w:t xml:space="preserve"> è alle prese con diverse sfide: </w:t>
      </w:r>
      <w:r>
        <w:rPr>
          <w:lang w:val="it-IT"/>
        </w:rPr>
        <w:t>d</w:t>
      </w:r>
      <w:r w:rsidR="005A3487">
        <w:rPr>
          <w:lang w:val="it-IT"/>
        </w:rPr>
        <w:t>a un lato</w:t>
      </w:r>
      <w:r w:rsidRPr="006843FD">
        <w:rPr>
          <w:lang w:val="it-IT"/>
        </w:rPr>
        <w:t xml:space="preserve"> </w:t>
      </w:r>
      <w:r>
        <w:rPr>
          <w:lang w:val="it-IT"/>
        </w:rPr>
        <w:t>per</w:t>
      </w:r>
      <w:r w:rsidRPr="006843FD">
        <w:rPr>
          <w:lang w:val="it-IT"/>
        </w:rPr>
        <w:t xml:space="preserve"> gli effetti del cambiamento climatico, come i danni causati dalle tempeste e le infestazioni di bostrico, e dall</w:t>
      </w:r>
      <w:r w:rsidR="002D2DF2">
        <w:rPr>
          <w:lang w:val="it-IT"/>
        </w:rPr>
        <w:t>’</w:t>
      </w:r>
      <w:r w:rsidRPr="006843FD">
        <w:rPr>
          <w:lang w:val="it-IT"/>
        </w:rPr>
        <w:t xml:space="preserve">altro </w:t>
      </w:r>
      <w:r>
        <w:rPr>
          <w:lang w:val="it-IT"/>
        </w:rPr>
        <w:t>per</w:t>
      </w:r>
      <w:r w:rsidRPr="006843FD">
        <w:rPr>
          <w:lang w:val="it-IT"/>
        </w:rPr>
        <w:t xml:space="preserve"> il crescente utilizzo come area ricreativa e di svago. Un aspetto problematico è </w:t>
      </w:r>
      <w:r w:rsidR="00020FB4">
        <w:rPr>
          <w:lang w:val="it-IT"/>
        </w:rPr>
        <w:t>la mancanza di u</w:t>
      </w:r>
      <w:r w:rsidRPr="006843FD">
        <w:rPr>
          <w:lang w:val="it-IT"/>
        </w:rPr>
        <w:t>n piano di gestione strategica che comprenda la conservazione della natura, il turismo e lo sviluppo regionale.</w:t>
      </w:r>
    </w:p>
    <w:p w14:paraId="280B25CF" w14:textId="00E81F5E" w:rsidR="006843FD" w:rsidRDefault="006843FD" w:rsidP="00D72A20">
      <w:pPr>
        <w:pStyle w:val="MMText"/>
        <w:rPr>
          <w:lang w:val="it-IT"/>
        </w:rPr>
      </w:pPr>
      <w:r w:rsidRPr="000B74B0">
        <w:rPr>
          <w:lang w:val="it-IT"/>
        </w:rPr>
        <w:t>L</w:t>
      </w:r>
      <w:r w:rsidR="002D2DF2" w:rsidRPr="000B74B0">
        <w:rPr>
          <w:lang w:val="it-IT"/>
        </w:rPr>
        <w:t>’</w:t>
      </w:r>
      <w:r w:rsidRPr="000B74B0">
        <w:rPr>
          <w:lang w:val="it-IT"/>
        </w:rPr>
        <w:t>obiettivo</w:t>
      </w:r>
      <w:r w:rsidRPr="006843FD">
        <w:rPr>
          <w:lang w:val="it-IT"/>
        </w:rPr>
        <w:t xml:space="preserve"> principale della visita </w:t>
      </w:r>
      <w:r w:rsidR="004B0EE2" w:rsidRPr="004B0EE2">
        <w:rPr>
          <w:lang w:val="it-IT"/>
        </w:rPr>
        <w:t>guidata</w:t>
      </w:r>
      <w:r w:rsidR="004B0EE2">
        <w:rPr>
          <w:lang w:val="it-IT"/>
        </w:rPr>
        <w:t xml:space="preserve"> </w:t>
      </w:r>
      <w:r w:rsidRPr="006843FD">
        <w:rPr>
          <w:lang w:val="it-IT"/>
        </w:rPr>
        <w:t xml:space="preserve">consisteva nella possibilità di imparare da esempi pratici nella regione del </w:t>
      </w:r>
      <w:proofErr w:type="spellStart"/>
      <w:r w:rsidRPr="006843FD">
        <w:rPr>
          <w:lang w:val="it-IT"/>
        </w:rPr>
        <w:t>Pinzgau</w:t>
      </w:r>
      <w:proofErr w:type="spellEnd"/>
      <w:r w:rsidRPr="006843FD">
        <w:rPr>
          <w:lang w:val="it-IT"/>
        </w:rPr>
        <w:t xml:space="preserve">, come spiega la responsabile del progetto Katarina </w:t>
      </w:r>
      <w:proofErr w:type="spellStart"/>
      <w:r w:rsidRPr="006843FD">
        <w:rPr>
          <w:lang w:val="it-IT"/>
        </w:rPr>
        <w:t>Žakelj</w:t>
      </w:r>
      <w:proofErr w:type="spellEnd"/>
      <w:r w:rsidRPr="006843FD">
        <w:rPr>
          <w:lang w:val="it-IT"/>
        </w:rPr>
        <w:t xml:space="preserve"> d</w:t>
      </w:r>
      <w:r w:rsidR="000B74B0">
        <w:rPr>
          <w:lang w:val="it-IT"/>
        </w:rPr>
        <w:t>i</w:t>
      </w:r>
      <w:r w:rsidRPr="006843FD">
        <w:rPr>
          <w:lang w:val="it-IT"/>
        </w:rPr>
        <w:t xml:space="preserve"> CIPRA Slovenia. </w:t>
      </w:r>
      <w:r w:rsidR="002D2DF2">
        <w:rPr>
          <w:lang w:val="it-IT"/>
        </w:rPr>
        <w:t>“</w:t>
      </w:r>
      <w:r w:rsidRPr="006843FD">
        <w:rPr>
          <w:lang w:val="it-IT"/>
        </w:rPr>
        <w:t xml:space="preserve">Volevamo scoprire come la comunicazione strategica </w:t>
      </w:r>
      <w:r w:rsidR="002D2DF2">
        <w:rPr>
          <w:lang w:val="it-IT"/>
        </w:rPr>
        <w:t>può</w:t>
      </w:r>
      <w:r w:rsidRPr="006843FD">
        <w:rPr>
          <w:lang w:val="it-IT"/>
        </w:rPr>
        <w:t xml:space="preserve"> essere utilizzata per raggiungere gli obiettivi di conservazione della natura, di orientamento dei flussi turistici e di salvaguardia del patrimonio naturale e culturale locale</w:t>
      </w:r>
      <w:r w:rsidR="002D2DF2">
        <w:rPr>
          <w:lang w:val="it-IT"/>
        </w:rPr>
        <w:t>”</w:t>
      </w:r>
      <w:r w:rsidRPr="006843FD">
        <w:rPr>
          <w:lang w:val="it-IT"/>
        </w:rPr>
        <w:t>. Su questa base, i partner del progetto stanno sviluppando un modello di gestione integrata per l</w:t>
      </w:r>
      <w:r w:rsidR="002D2DF2">
        <w:rPr>
          <w:lang w:val="it-IT"/>
        </w:rPr>
        <w:t>’</w:t>
      </w:r>
      <w:r w:rsidRPr="006843FD">
        <w:rPr>
          <w:lang w:val="it-IT"/>
        </w:rPr>
        <w:t xml:space="preserve">altopiano di </w:t>
      </w:r>
      <w:proofErr w:type="spellStart"/>
      <w:r w:rsidRPr="006843FD">
        <w:rPr>
          <w:lang w:val="it-IT"/>
        </w:rPr>
        <w:t>Jelovica</w:t>
      </w:r>
      <w:proofErr w:type="spellEnd"/>
      <w:r w:rsidRPr="006843FD">
        <w:rPr>
          <w:lang w:val="it-IT"/>
        </w:rPr>
        <w:t>.</w:t>
      </w:r>
    </w:p>
    <w:p w14:paraId="483CC205" w14:textId="77777777" w:rsidR="000C4512" w:rsidRPr="00D21BB5" w:rsidRDefault="000C4512" w:rsidP="00D72A20">
      <w:pPr>
        <w:pStyle w:val="MMText"/>
        <w:rPr>
          <w:lang w:val="it-IT"/>
        </w:rPr>
      </w:pPr>
    </w:p>
    <w:p w14:paraId="08CEB203" w14:textId="404795AC" w:rsidR="00EB6989" w:rsidRPr="00D21BB5" w:rsidRDefault="00545020" w:rsidP="002D2DF2">
      <w:pPr>
        <w:pStyle w:val="MMText"/>
        <w:outlineLvl w:val="0"/>
        <w:rPr>
          <w:b/>
          <w:lang w:val="it-IT"/>
        </w:rPr>
      </w:pPr>
      <w:r w:rsidRPr="00545020">
        <w:rPr>
          <w:b/>
          <w:lang w:val="it-IT"/>
        </w:rPr>
        <w:t>Turismo: la natura in primo piano</w:t>
      </w:r>
    </w:p>
    <w:p w14:paraId="52BD7AE0" w14:textId="088FE703" w:rsidR="005A3487" w:rsidRDefault="005A3487" w:rsidP="00D72A20">
      <w:pPr>
        <w:pStyle w:val="MMText"/>
        <w:rPr>
          <w:lang w:val="it-IT"/>
        </w:rPr>
      </w:pPr>
      <w:r w:rsidRPr="005A3487">
        <w:rPr>
          <w:lang w:val="it-IT"/>
        </w:rPr>
        <w:t>Durante l</w:t>
      </w:r>
      <w:r w:rsidR="002D2DF2">
        <w:rPr>
          <w:lang w:val="it-IT"/>
        </w:rPr>
        <w:t>’</w:t>
      </w:r>
      <w:r w:rsidRPr="005A3487">
        <w:rPr>
          <w:lang w:val="it-IT"/>
        </w:rPr>
        <w:t xml:space="preserve">escursione </w:t>
      </w:r>
      <w:r>
        <w:rPr>
          <w:lang w:val="it-IT"/>
        </w:rPr>
        <w:t xml:space="preserve">di </w:t>
      </w:r>
      <w:proofErr w:type="spellStart"/>
      <w:r w:rsidRPr="005A3487">
        <w:rPr>
          <w:lang w:val="it-IT"/>
        </w:rPr>
        <w:t>JeloviZA</w:t>
      </w:r>
      <w:proofErr w:type="spellEnd"/>
      <w:r w:rsidRPr="005A3487">
        <w:rPr>
          <w:lang w:val="it-IT"/>
        </w:rPr>
        <w:t xml:space="preserve"> il gruppo si è</w:t>
      </w:r>
      <w:r>
        <w:rPr>
          <w:lang w:val="it-IT"/>
        </w:rPr>
        <w:t xml:space="preserve"> soffermato in particolare</w:t>
      </w:r>
      <w:r w:rsidRPr="005A3487">
        <w:rPr>
          <w:lang w:val="it-IT"/>
        </w:rPr>
        <w:t xml:space="preserve"> a </w:t>
      </w:r>
      <w:proofErr w:type="spellStart"/>
      <w:r w:rsidRPr="005A3487">
        <w:rPr>
          <w:lang w:val="it-IT"/>
        </w:rPr>
        <w:t>Krimml</w:t>
      </w:r>
      <w:proofErr w:type="spellEnd"/>
      <w:r w:rsidRPr="005A3487">
        <w:rPr>
          <w:lang w:val="it-IT"/>
        </w:rPr>
        <w:t xml:space="preserve">, </w:t>
      </w:r>
      <w:proofErr w:type="spellStart"/>
      <w:r w:rsidRPr="005A3487">
        <w:rPr>
          <w:lang w:val="it-IT"/>
        </w:rPr>
        <w:t>Mittersil</w:t>
      </w:r>
      <w:proofErr w:type="spellEnd"/>
      <w:r w:rsidRPr="005A3487">
        <w:rPr>
          <w:lang w:val="it-IT"/>
        </w:rPr>
        <w:t xml:space="preserve"> e </w:t>
      </w:r>
      <w:proofErr w:type="spellStart"/>
      <w:r w:rsidRPr="005A3487">
        <w:rPr>
          <w:lang w:val="it-IT"/>
        </w:rPr>
        <w:t>Rauris</w:t>
      </w:r>
      <w:proofErr w:type="spellEnd"/>
      <w:r w:rsidRPr="005A3487">
        <w:rPr>
          <w:lang w:val="it-IT"/>
        </w:rPr>
        <w:t>. Qui l</w:t>
      </w:r>
      <w:r w:rsidR="002D2DF2">
        <w:rPr>
          <w:lang w:val="it-IT"/>
        </w:rPr>
        <w:t>’</w:t>
      </w:r>
      <w:r w:rsidRPr="005A3487">
        <w:rPr>
          <w:lang w:val="it-IT"/>
        </w:rPr>
        <w:t xml:space="preserve">interpretazione </w:t>
      </w:r>
      <w:r w:rsidR="00AA02F6">
        <w:rPr>
          <w:lang w:val="it-IT"/>
        </w:rPr>
        <w:t>ambientale</w:t>
      </w:r>
      <w:r w:rsidRPr="005A3487">
        <w:rPr>
          <w:lang w:val="it-IT"/>
        </w:rPr>
        <w:t xml:space="preserve"> e culturale </w:t>
      </w:r>
      <w:r w:rsidR="00AA02F6">
        <w:rPr>
          <w:lang w:val="it-IT"/>
        </w:rPr>
        <w:t xml:space="preserve">viene </w:t>
      </w:r>
      <w:r w:rsidR="00AA02F6" w:rsidRPr="00AA02F6">
        <w:rPr>
          <w:lang w:val="it-IT"/>
        </w:rPr>
        <w:t xml:space="preserve">applicata </w:t>
      </w:r>
      <w:r w:rsidR="002D2DF2">
        <w:rPr>
          <w:lang w:val="it-IT"/>
        </w:rPr>
        <w:t>al meglio</w:t>
      </w:r>
      <w:r w:rsidR="00AA02F6" w:rsidRPr="00AA02F6">
        <w:rPr>
          <w:lang w:val="it-IT"/>
        </w:rPr>
        <w:t xml:space="preserve"> </w:t>
      </w:r>
      <w:r w:rsidRPr="005A3487">
        <w:rPr>
          <w:lang w:val="it-IT"/>
        </w:rPr>
        <w:t xml:space="preserve">quale </w:t>
      </w:r>
      <w:proofErr w:type="gramStart"/>
      <w:r w:rsidRPr="005A3487">
        <w:rPr>
          <w:lang w:val="it-IT"/>
        </w:rPr>
        <w:t>strumento  di</w:t>
      </w:r>
      <w:proofErr w:type="gramEnd"/>
      <w:r w:rsidRPr="005A3487">
        <w:rPr>
          <w:lang w:val="it-IT"/>
        </w:rPr>
        <w:t xml:space="preserve"> comunicazione strategica, come spiega la guida dell</w:t>
      </w:r>
      <w:r w:rsidR="002D2DF2">
        <w:rPr>
          <w:lang w:val="it-IT"/>
        </w:rPr>
        <w:t>’</w:t>
      </w:r>
      <w:r w:rsidRPr="005A3487">
        <w:rPr>
          <w:lang w:val="it-IT"/>
        </w:rPr>
        <w:t>escursione</w:t>
      </w:r>
      <w:r>
        <w:rPr>
          <w:lang w:val="it-IT"/>
        </w:rPr>
        <w:t xml:space="preserve"> tematica</w:t>
      </w:r>
      <w:r w:rsidRPr="005A3487">
        <w:rPr>
          <w:lang w:val="it-IT"/>
        </w:rPr>
        <w:t xml:space="preserve"> Marjeta </w:t>
      </w:r>
      <w:proofErr w:type="spellStart"/>
      <w:r w:rsidRPr="005A3487">
        <w:rPr>
          <w:lang w:val="it-IT"/>
        </w:rPr>
        <w:t>Kerišč</w:t>
      </w:r>
      <w:proofErr w:type="spellEnd"/>
      <w:r w:rsidRPr="005A3487">
        <w:rPr>
          <w:lang w:val="it-IT"/>
        </w:rPr>
        <w:t xml:space="preserve"> </w:t>
      </w:r>
      <w:proofErr w:type="spellStart"/>
      <w:r w:rsidRPr="005A3487">
        <w:rPr>
          <w:lang w:val="it-IT"/>
        </w:rPr>
        <w:t>Svetel</w:t>
      </w:r>
      <w:proofErr w:type="spellEnd"/>
      <w:r w:rsidRPr="005A3487">
        <w:rPr>
          <w:lang w:val="it-IT"/>
        </w:rPr>
        <w:t xml:space="preserve">: </w:t>
      </w:r>
      <w:r w:rsidR="002D2DF2">
        <w:rPr>
          <w:lang w:val="it-IT"/>
        </w:rPr>
        <w:t>“</w:t>
      </w:r>
      <w:r w:rsidRPr="005A3487">
        <w:rPr>
          <w:lang w:val="it-IT"/>
        </w:rPr>
        <w:t xml:space="preserve">È un modo esperienziale di comunicare il rapporto con il patrimonio naturale e culturale: </w:t>
      </w:r>
      <w:r>
        <w:rPr>
          <w:lang w:val="it-IT"/>
        </w:rPr>
        <w:t>l</w:t>
      </w:r>
      <w:r w:rsidRPr="005A3487">
        <w:rPr>
          <w:lang w:val="it-IT"/>
        </w:rPr>
        <w:t>e persone sono consapevolmente incoraggiate a costruire un rapporto personale e rispettoso con la natura, la cultura e la storia, soprattutto attraverso le proprie esperienze</w:t>
      </w:r>
      <w:r w:rsidR="002D2DF2">
        <w:rPr>
          <w:lang w:val="it-IT"/>
        </w:rPr>
        <w:t>”</w:t>
      </w:r>
      <w:r w:rsidRPr="005A3487">
        <w:rPr>
          <w:lang w:val="it-IT"/>
        </w:rPr>
        <w:t xml:space="preserve">. Gerhard </w:t>
      </w:r>
      <w:proofErr w:type="spellStart"/>
      <w:r w:rsidRPr="005A3487">
        <w:rPr>
          <w:lang w:val="it-IT"/>
        </w:rPr>
        <w:t>Meister</w:t>
      </w:r>
      <w:proofErr w:type="spellEnd"/>
      <w:r w:rsidRPr="005A3487">
        <w:rPr>
          <w:lang w:val="it-IT"/>
        </w:rPr>
        <w:t>, direttore dell</w:t>
      </w:r>
      <w:r w:rsidR="002D2DF2">
        <w:rPr>
          <w:lang w:val="it-IT"/>
        </w:rPr>
        <w:t>’</w:t>
      </w:r>
      <w:r w:rsidRPr="005A3487">
        <w:rPr>
          <w:lang w:val="it-IT"/>
        </w:rPr>
        <w:t xml:space="preserve">ufficio turistico di </w:t>
      </w:r>
      <w:proofErr w:type="spellStart"/>
      <w:r w:rsidRPr="005A3487">
        <w:rPr>
          <w:lang w:val="it-IT"/>
        </w:rPr>
        <w:t>Rauris</w:t>
      </w:r>
      <w:proofErr w:type="spellEnd"/>
      <w:r w:rsidRPr="005A3487">
        <w:rPr>
          <w:lang w:val="it-IT"/>
        </w:rPr>
        <w:t xml:space="preserve">, conferma </w:t>
      </w:r>
      <w:r>
        <w:rPr>
          <w:lang w:val="it-IT"/>
        </w:rPr>
        <w:t>tale impost</w:t>
      </w:r>
      <w:r w:rsidRPr="005A3487">
        <w:rPr>
          <w:lang w:val="it-IT"/>
        </w:rPr>
        <w:t xml:space="preserve">azione: </w:t>
      </w:r>
      <w:r w:rsidR="002D2DF2">
        <w:rPr>
          <w:lang w:val="it-IT"/>
        </w:rPr>
        <w:t>“</w:t>
      </w:r>
      <w:r w:rsidR="00AA02F6" w:rsidRPr="000B74B0">
        <w:rPr>
          <w:lang w:val="it-IT"/>
        </w:rPr>
        <w:t>A</w:t>
      </w:r>
      <w:r w:rsidRPr="000B74B0">
        <w:rPr>
          <w:lang w:val="it-IT"/>
        </w:rPr>
        <w:t xml:space="preserve">bbiamo </w:t>
      </w:r>
      <w:r w:rsidRPr="005A3487">
        <w:rPr>
          <w:lang w:val="it-IT"/>
        </w:rPr>
        <w:t xml:space="preserve">la nostra natura e lavoriamo con essa. Vogliamo trasmettere la natura agli ospiti, evitando </w:t>
      </w:r>
      <w:r w:rsidR="002D2DF2">
        <w:rPr>
          <w:lang w:val="it-IT"/>
        </w:rPr>
        <w:t xml:space="preserve">però </w:t>
      </w:r>
      <w:r w:rsidRPr="005A3487">
        <w:rPr>
          <w:lang w:val="it-IT"/>
        </w:rPr>
        <w:t xml:space="preserve">di ricorrere a programmi </w:t>
      </w:r>
      <w:r w:rsidR="00AA02F6">
        <w:rPr>
          <w:lang w:val="it-IT"/>
        </w:rPr>
        <w:t>di puro svago</w:t>
      </w:r>
      <w:r w:rsidRPr="005A3487">
        <w:rPr>
          <w:lang w:val="it-IT"/>
        </w:rPr>
        <w:t xml:space="preserve"> o </w:t>
      </w:r>
      <w:r w:rsidR="00AA02F6" w:rsidRPr="00AA02F6">
        <w:rPr>
          <w:lang w:val="it-IT"/>
        </w:rPr>
        <w:t>basati sull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>azione</w:t>
      </w:r>
      <w:r w:rsidRPr="005A3487">
        <w:rPr>
          <w:lang w:val="it-IT"/>
        </w:rPr>
        <w:t>; al contrario, la natura dovrebbe essere in primo piano</w:t>
      </w:r>
      <w:r w:rsidR="002D2DF2">
        <w:rPr>
          <w:lang w:val="it-IT"/>
        </w:rPr>
        <w:t>”</w:t>
      </w:r>
      <w:r w:rsidRPr="005A3487">
        <w:rPr>
          <w:lang w:val="it-IT"/>
        </w:rPr>
        <w:t>. Il punto centrale è mantenere il legame con la cultura e la tradizione locale.</w:t>
      </w:r>
      <w:r w:rsidR="00AA02F6">
        <w:rPr>
          <w:lang w:val="it-IT"/>
        </w:rPr>
        <w:t xml:space="preserve"> </w:t>
      </w:r>
      <w:r w:rsidR="00AA02F6" w:rsidRPr="00AA02F6">
        <w:rPr>
          <w:lang w:val="it-IT"/>
        </w:rPr>
        <w:t>Il comune lavora su questo tema insieme all</w:t>
      </w:r>
      <w:r w:rsidR="002D2DF2">
        <w:rPr>
          <w:lang w:val="it-IT"/>
        </w:rPr>
        <w:t>’</w:t>
      </w:r>
      <w:r w:rsidR="00AA02F6">
        <w:rPr>
          <w:lang w:val="it-IT"/>
        </w:rPr>
        <w:t>Ufficio</w:t>
      </w:r>
      <w:r w:rsidR="00AA02F6" w:rsidRPr="00AA02F6">
        <w:rPr>
          <w:lang w:val="it-IT"/>
        </w:rPr>
        <w:t xml:space="preserve"> turistic</w:t>
      </w:r>
      <w:r w:rsidR="00AA02F6">
        <w:rPr>
          <w:lang w:val="it-IT"/>
        </w:rPr>
        <w:t>o</w:t>
      </w:r>
      <w:r w:rsidR="00AA02F6" w:rsidRPr="00AA02F6">
        <w:rPr>
          <w:lang w:val="it-IT"/>
        </w:rPr>
        <w:t xml:space="preserve">, </w:t>
      </w:r>
      <w:r w:rsidR="00AA02F6">
        <w:rPr>
          <w:lang w:val="it-IT"/>
        </w:rPr>
        <w:t xml:space="preserve">alla società di gestione degli </w:t>
      </w:r>
      <w:r w:rsidR="00AA02F6" w:rsidRPr="00AA02F6">
        <w:rPr>
          <w:lang w:val="it-IT"/>
        </w:rPr>
        <w:t xml:space="preserve">impianti di risalita e ai settori della caccia e della silvicoltura. Ad esempio, la Casa del Parco Nazionale di </w:t>
      </w:r>
      <w:proofErr w:type="spellStart"/>
      <w:r w:rsidR="00AA02F6" w:rsidRPr="00AA02F6">
        <w:rPr>
          <w:lang w:val="it-IT"/>
        </w:rPr>
        <w:t>Rauris</w:t>
      </w:r>
      <w:proofErr w:type="spellEnd"/>
      <w:r w:rsidR="00AA02F6" w:rsidRPr="00AA02F6">
        <w:rPr>
          <w:lang w:val="it-IT"/>
        </w:rPr>
        <w:t xml:space="preserve"> fornisce informazioni sui </w:t>
      </w:r>
      <w:r w:rsidR="002D2DF2">
        <w:rPr>
          <w:lang w:val="it-IT"/>
        </w:rPr>
        <w:t>“</w:t>
      </w:r>
      <w:r w:rsidR="00AA02F6" w:rsidRPr="00AA02F6">
        <w:rPr>
          <w:lang w:val="it-IT"/>
        </w:rPr>
        <w:t>re dell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>aria</w:t>
      </w:r>
      <w:r w:rsidR="002D2DF2">
        <w:rPr>
          <w:lang w:val="it-IT"/>
        </w:rPr>
        <w:t>”</w:t>
      </w:r>
      <w:r w:rsidR="00AA02F6" w:rsidRPr="00AA02F6">
        <w:rPr>
          <w:lang w:val="it-IT"/>
        </w:rPr>
        <w:t xml:space="preserve"> come gheppi, grifoni o aquile reali. I </w:t>
      </w:r>
      <w:r w:rsidR="002D2DF2">
        <w:rPr>
          <w:lang w:val="it-IT"/>
        </w:rPr>
        <w:t>“</w:t>
      </w:r>
      <w:r w:rsidR="00AA02F6" w:rsidRPr="00AA02F6">
        <w:rPr>
          <w:lang w:val="it-IT"/>
        </w:rPr>
        <w:t>Mondi d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>acqua</w:t>
      </w:r>
      <w:r w:rsidR="002D2DF2">
        <w:rPr>
          <w:lang w:val="it-IT"/>
        </w:rPr>
        <w:t>”</w:t>
      </w:r>
      <w:r w:rsidR="00AA02F6" w:rsidRPr="00AA02F6">
        <w:rPr>
          <w:lang w:val="it-IT"/>
        </w:rPr>
        <w:t xml:space="preserve"> di </w:t>
      </w:r>
      <w:proofErr w:type="spellStart"/>
      <w:r w:rsidR="00AA02F6" w:rsidRPr="00AA02F6">
        <w:rPr>
          <w:lang w:val="it-IT"/>
        </w:rPr>
        <w:t>Krimml</w:t>
      </w:r>
      <w:proofErr w:type="spellEnd"/>
      <w:r w:rsidR="00AA02F6" w:rsidRPr="00AA02F6">
        <w:rPr>
          <w:lang w:val="it-IT"/>
        </w:rPr>
        <w:t xml:space="preserve"> sensibilizzano sull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>importanza dell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 xml:space="preserve">acqua per la vita nella regione alpina e non solo. I </w:t>
      </w:r>
      <w:r w:rsidR="00AA02F6">
        <w:rPr>
          <w:lang w:val="it-IT"/>
        </w:rPr>
        <w:t>guardaparco</w:t>
      </w:r>
      <w:r w:rsidR="00AA02F6" w:rsidRPr="00AA02F6">
        <w:rPr>
          <w:lang w:val="it-IT"/>
        </w:rPr>
        <w:t xml:space="preserve"> del Parco Nazionale offrono settimanalmente visite alla foresta primaria di </w:t>
      </w:r>
      <w:proofErr w:type="spellStart"/>
      <w:r w:rsidR="00AA02F6" w:rsidRPr="00AA02F6">
        <w:rPr>
          <w:lang w:val="it-IT"/>
        </w:rPr>
        <w:t>Rauris</w:t>
      </w:r>
      <w:proofErr w:type="spellEnd"/>
      <w:r w:rsidR="00AA02F6" w:rsidRPr="00AA02F6">
        <w:rPr>
          <w:lang w:val="it-IT"/>
        </w:rPr>
        <w:t xml:space="preserve"> nella valle </w:t>
      </w:r>
      <w:proofErr w:type="spellStart"/>
      <w:r w:rsidR="00AA02F6" w:rsidRPr="00AA02F6">
        <w:rPr>
          <w:lang w:val="it-IT"/>
        </w:rPr>
        <w:t>Kolm-Saigurn</w:t>
      </w:r>
      <w:proofErr w:type="spellEnd"/>
      <w:r w:rsidR="00AA02F6" w:rsidRPr="00AA02F6">
        <w:rPr>
          <w:lang w:val="it-IT"/>
        </w:rPr>
        <w:t xml:space="preserve"> e </w:t>
      </w:r>
      <w:r w:rsidR="002D2DF2" w:rsidRPr="002D2DF2">
        <w:rPr>
          <w:lang w:val="it-IT"/>
        </w:rPr>
        <w:t xml:space="preserve">illustrano le modalità di gestione forestale </w:t>
      </w:r>
      <w:r w:rsidR="00AA02F6" w:rsidRPr="00AA02F6">
        <w:rPr>
          <w:lang w:val="it-IT"/>
        </w:rPr>
        <w:t xml:space="preserve">nel Parco Nazionale degli Alti Tauri, mentre il Museo di </w:t>
      </w:r>
      <w:proofErr w:type="spellStart"/>
      <w:r w:rsidR="00AA02F6" w:rsidRPr="00AA02F6">
        <w:rPr>
          <w:lang w:val="it-IT"/>
        </w:rPr>
        <w:t>Felberturm</w:t>
      </w:r>
      <w:proofErr w:type="spellEnd"/>
      <w:r w:rsidR="00AA02F6" w:rsidRPr="00AA02F6">
        <w:rPr>
          <w:lang w:val="it-IT"/>
        </w:rPr>
        <w:t xml:space="preserve"> conserva l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>eredità dei mulattieri e de</w:t>
      </w:r>
      <w:r w:rsidR="002D2DF2">
        <w:rPr>
          <w:lang w:val="it-IT"/>
        </w:rPr>
        <w:t>gli scambi</w:t>
      </w:r>
      <w:r w:rsidR="00AA02F6" w:rsidRPr="00AA02F6">
        <w:rPr>
          <w:lang w:val="it-IT"/>
        </w:rPr>
        <w:t xml:space="preserve"> commerci</w:t>
      </w:r>
      <w:r w:rsidR="002D2DF2">
        <w:rPr>
          <w:lang w:val="it-IT"/>
        </w:rPr>
        <w:t>ali</w:t>
      </w:r>
      <w:r w:rsidR="00AA02F6" w:rsidRPr="00AA02F6">
        <w:rPr>
          <w:lang w:val="it-IT"/>
        </w:rPr>
        <w:t xml:space="preserve"> </w:t>
      </w:r>
      <w:r w:rsidR="002D2DF2">
        <w:rPr>
          <w:lang w:val="it-IT"/>
        </w:rPr>
        <w:t>a dorso di mulo</w:t>
      </w:r>
      <w:r w:rsidR="00AA02F6" w:rsidRPr="00AA02F6">
        <w:rPr>
          <w:lang w:val="it-IT"/>
        </w:rPr>
        <w:t>. L</w:t>
      </w:r>
      <w:r w:rsidR="002D2DF2">
        <w:rPr>
          <w:lang w:val="it-IT"/>
        </w:rPr>
        <w:t>’</w:t>
      </w:r>
      <w:r w:rsidR="00AA02F6" w:rsidRPr="00AA02F6">
        <w:rPr>
          <w:lang w:val="it-IT"/>
        </w:rPr>
        <w:t xml:space="preserve">eccellente locanda </w:t>
      </w:r>
      <w:r w:rsidR="002D2DF2" w:rsidRPr="002D2DF2">
        <w:rPr>
          <w:lang w:val="it-IT"/>
        </w:rPr>
        <w:t xml:space="preserve">ricavata nella </w:t>
      </w:r>
      <w:r w:rsidR="00AA02F6" w:rsidRPr="00AA02F6">
        <w:rPr>
          <w:lang w:val="it-IT"/>
        </w:rPr>
        <w:t xml:space="preserve">fattoria </w:t>
      </w:r>
      <w:r w:rsidR="002D2DF2">
        <w:rPr>
          <w:lang w:val="it-IT"/>
        </w:rPr>
        <w:t>“</w:t>
      </w:r>
      <w:proofErr w:type="spellStart"/>
      <w:r w:rsidR="00AA02F6" w:rsidRPr="00AA02F6">
        <w:rPr>
          <w:lang w:val="it-IT"/>
        </w:rPr>
        <w:t>Rauchkuchl</w:t>
      </w:r>
      <w:proofErr w:type="spellEnd"/>
      <w:r w:rsidR="002D2DF2">
        <w:rPr>
          <w:lang w:val="it-IT"/>
        </w:rPr>
        <w:t>”</w:t>
      </w:r>
      <w:r w:rsidR="00AA02F6" w:rsidRPr="00AA02F6">
        <w:rPr>
          <w:lang w:val="it-IT"/>
        </w:rPr>
        <w:t xml:space="preserve">, risalente </w:t>
      </w:r>
      <w:r w:rsidR="00AA02F6" w:rsidRPr="00AA02F6">
        <w:rPr>
          <w:lang w:val="it-IT"/>
        </w:rPr>
        <w:lastRenderedPageBreak/>
        <w:t xml:space="preserve">a 500 anni fa, serve piatti che conservano e reinterpretano il patrimonio culinario della regione. Dalle erbe selvatiche ai frutti di bosco e ai funghi: un menu </w:t>
      </w:r>
      <w:r w:rsidR="002D2DF2" w:rsidRPr="002D2DF2">
        <w:rPr>
          <w:lang w:val="it-IT"/>
        </w:rPr>
        <w:t>capace di sorprende</w:t>
      </w:r>
      <w:r w:rsidR="002D2DF2">
        <w:rPr>
          <w:lang w:val="it-IT"/>
        </w:rPr>
        <w:t>r</w:t>
      </w:r>
      <w:r w:rsidR="002D2DF2" w:rsidRPr="002D2DF2">
        <w:rPr>
          <w:lang w:val="it-IT"/>
        </w:rPr>
        <w:t>e</w:t>
      </w:r>
      <w:r w:rsidR="002D2DF2">
        <w:rPr>
          <w:lang w:val="it-IT"/>
        </w:rPr>
        <w:t xml:space="preserve"> ed </w:t>
      </w:r>
      <w:r w:rsidR="002D2DF2" w:rsidRPr="002D2DF2">
        <w:rPr>
          <w:lang w:val="it-IT"/>
        </w:rPr>
        <w:t>evocare emozioni</w:t>
      </w:r>
      <w:r w:rsidR="00AA02F6" w:rsidRPr="00AA02F6">
        <w:rPr>
          <w:lang w:val="it-IT"/>
        </w:rPr>
        <w:t xml:space="preserve">, preparato con tutto ciò che i boschi e i pascoli alpini della zona </w:t>
      </w:r>
      <w:r w:rsidR="000B74B0">
        <w:rPr>
          <w:lang w:val="it-IT"/>
        </w:rPr>
        <w:t>offrono</w:t>
      </w:r>
      <w:r w:rsidR="00AA02F6" w:rsidRPr="00AA02F6">
        <w:rPr>
          <w:lang w:val="it-IT"/>
        </w:rPr>
        <w:t>.</w:t>
      </w:r>
    </w:p>
    <w:p w14:paraId="091D3FD2" w14:textId="031732CF" w:rsidR="00FA3745" w:rsidRPr="00D21BB5" w:rsidRDefault="00FA3745" w:rsidP="00D72A20">
      <w:pPr>
        <w:pStyle w:val="MMText"/>
        <w:rPr>
          <w:lang w:val="it-IT"/>
        </w:rPr>
      </w:pPr>
    </w:p>
    <w:p w14:paraId="548CE05B" w14:textId="2A644E58" w:rsidR="00802BFD" w:rsidRPr="00D21BB5" w:rsidRDefault="002D2DF2" w:rsidP="002D2DF2">
      <w:pPr>
        <w:pStyle w:val="MMText"/>
        <w:outlineLvl w:val="0"/>
        <w:rPr>
          <w:b/>
          <w:lang w:val="it-IT"/>
        </w:rPr>
      </w:pPr>
      <w:r w:rsidRPr="002D2DF2">
        <w:rPr>
          <w:b/>
          <w:lang w:val="it-IT"/>
        </w:rPr>
        <w:t>Gestione integrata della tutela della natura</w:t>
      </w:r>
    </w:p>
    <w:p w14:paraId="1ECCA255" w14:textId="0117EA27" w:rsidR="002D2DF2" w:rsidRDefault="002D2DF2" w:rsidP="00D72A20">
      <w:pPr>
        <w:pStyle w:val="MMText"/>
        <w:rPr>
          <w:lang w:val="it-IT"/>
        </w:rPr>
      </w:pPr>
      <w:r w:rsidRPr="002D2DF2">
        <w:rPr>
          <w:lang w:val="it-IT"/>
        </w:rPr>
        <w:t xml:space="preserve">Nel </w:t>
      </w:r>
      <w:r>
        <w:rPr>
          <w:lang w:val="it-IT"/>
        </w:rPr>
        <w:t>comune di</w:t>
      </w:r>
      <w:r w:rsidRPr="002D2DF2">
        <w:rPr>
          <w:lang w:val="it-IT"/>
        </w:rPr>
        <w:t xml:space="preserve"> </w:t>
      </w:r>
      <w:proofErr w:type="spellStart"/>
      <w:r w:rsidRPr="002D2DF2">
        <w:rPr>
          <w:lang w:val="it-IT"/>
        </w:rPr>
        <w:t>Mittersill</w:t>
      </w:r>
      <w:proofErr w:type="spellEnd"/>
      <w:r>
        <w:rPr>
          <w:lang w:val="it-IT"/>
        </w:rPr>
        <w:t xml:space="preserve">, all’interno </w:t>
      </w:r>
      <w:r w:rsidRPr="002D2DF2">
        <w:rPr>
          <w:lang w:val="it-IT"/>
        </w:rPr>
        <w:t xml:space="preserve">del Parco Nazionale, il gruppo di progetto sloveno di </w:t>
      </w:r>
      <w:proofErr w:type="spellStart"/>
      <w:r w:rsidRPr="002D2DF2">
        <w:rPr>
          <w:lang w:val="it-IT"/>
        </w:rPr>
        <w:t>JeloviZA</w:t>
      </w:r>
      <w:proofErr w:type="spellEnd"/>
      <w:r w:rsidRPr="002D2DF2">
        <w:rPr>
          <w:lang w:val="it-IT"/>
        </w:rPr>
        <w:t xml:space="preserve"> ha potuto approfondire </w:t>
      </w:r>
      <w:r>
        <w:rPr>
          <w:lang w:val="it-IT"/>
        </w:rPr>
        <w:t>i criteri dell</w:t>
      </w:r>
      <w:r w:rsidRPr="002D2DF2">
        <w:rPr>
          <w:lang w:val="it-IT"/>
        </w:rPr>
        <w:t>a gestione vincente dell</w:t>
      </w:r>
      <w:r>
        <w:rPr>
          <w:lang w:val="it-IT"/>
        </w:rPr>
        <w:t>’</w:t>
      </w:r>
      <w:r w:rsidRPr="002D2DF2">
        <w:rPr>
          <w:lang w:val="it-IT"/>
        </w:rPr>
        <w:t>area protetta. Un piano di gestione copre tutti i settori, dalla protezione della natura e delle specie alla gestione dei flussi turistici</w:t>
      </w:r>
      <w:r>
        <w:rPr>
          <w:lang w:val="it-IT"/>
        </w:rPr>
        <w:t>, fino</w:t>
      </w:r>
      <w:r w:rsidRPr="002D2DF2">
        <w:rPr>
          <w:lang w:val="it-IT"/>
        </w:rPr>
        <w:t xml:space="preserve"> alle attività formative. Come spiega Wolfgang Urban, direttore dell</w:t>
      </w:r>
      <w:r>
        <w:rPr>
          <w:lang w:val="it-IT"/>
        </w:rPr>
        <w:t>’a</w:t>
      </w:r>
      <w:r w:rsidRPr="002D2DF2">
        <w:rPr>
          <w:lang w:val="it-IT"/>
        </w:rPr>
        <w:t xml:space="preserve">mministrazione del Parco Nazionale </w:t>
      </w:r>
      <w:r>
        <w:rPr>
          <w:lang w:val="it-IT"/>
        </w:rPr>
        <w:t>a</w:t>
      </w:r>
      <w:r w:rsidRPr="002D2DF2">
        <w:rPr>
          <w:lang w:val="it-IT"/>
        </w:rPr>
        <w:t xml:space="preserve"> Salisburgo, per il successo di un tale piano di gestione è essenziale </w:t>
      </w:r>
      <w:r>
        <w:rPr>
          <w:lang w:val="it-IT"/>
        </w:rPr>
        <w:t>“</w:t>
      </w:r>
      <w:r w:rsidRPr="002D2DF2">
        <w:rPr>
          <w:lang w:val="it-IT"/>
        </w:rPr>
        <w:t>coinvolgere nella sua preparazione e attuazione tutti i gruppi di interesse</w:t>
      </w:r>
      <w:r w:rsidR="005A4789">
        <w:rPr>
          <w:lang w:val="it-IT"/>
        </w:rPr>
        <w:t xml:space="preserve"> locali</w:t>
      </w:r>
      <w:r>
        <w:rPr>
          <w:lang w:val="it-IT"/>
        </w:rPr>
        <w:t>”</w:t>
      </w:r>
      <w:r w:rsidRPr="002D2DF2">
        <w:rPr>
          <w:lang w:val="it-IT"/>
        </w:rPr>
        <w:t>, dal turismo alla caccia</w:t>
      </w:r>
      <w:r w:rsidR="005A4789">
        <w:rPr>
          <w:lang w:val="it-IT"/>
        </w:rPr>
        <w:t>,</w:t>
      </w:r>
      <w:r w:rsidRPr="002D2DF2">
        <w:rPr>
          <w:lang w:val="it-IT"/>
        </w:rPr>
        <w:t xml:space="preserve"> alla politica.</w:t>
      </w:r>
    </w:p>
    <w:p w14:paraId="678845D6" w14:textId="77777777" w:rsidR="0056391D" w:rsidRPr="00D21BB5" w:rsidRDefault="0056391D" w:rsidP="00D72A20">
      <w:pPr>
        <w:pStyle w:val="MMText"/>
        <w:rPr>
          <w:lang w:val="it-IT"/>
        </w:rPr>
      </w:pPr>
    </w:p>
    <w:p w14:paraId="2948E2E7" w14:textId="526AAB5C" w:rsidR="00672B11" w:rsidRPr="00D21BB5" w:rsidRDefault="002D2DF2" w:rsidP="002D2DF2">
      <w:pPr>
        <w:pStyle w:val="MMText"/>
        <w:outlineLvl w:val="0"/>
        <w:rPr>
          <w:b/>
          <w:lang w:val="it-IT"/>
        </w:rPr>
      </w:pPr>
      <w:r w:rsidRPr="002D2DF2">
        <w:rPr>
          <w:b/>
          <w:lang w:val="it-IT"/>
        </w:rPr>
        <w:t xml:space="preserve">Sul progetto </w:t>
      </w:r>
      <w:proofErr w:type="spellStart"/>
      <w:r w:rsidRPr="002D2DF2">
        <w:rPr>
          <w:b/>
          <w:lang w:val="it-IT"/>
        </w:rPr>
        <w:t>JeloviZA</w:t>
      </w:r>
      <w:proofErr w:type="spellEnd"/>
    </w:p>
    <w:p w14:paraId="6C64E750" w14:textId="26CC6BA2" w:rsidR="00925590" w:rsidRPr="00D21BB5" w:rsidRDefault="002D2DF2" w:rsidP="00D72A20">
      <w:pPr>
        <w:pStyle w:val="MMText"/>
        <w:rPr>
          <w:lang w:val="it-IT"/>
        </w:rPr>
      </w:pPr>
      <w:r>
        <w:rPr>
          <w:lang w:val="it-IT"/>
        </w:rPr>
        <w:t xml:space="preserve">Il progetto </w:t>
      </w:r>
      <w:proofErr w:type="spellStart"/>
      <w:r w:rsidRPr="002D2DF2">
        <w:rPr>
          <w:lang w:val="it-IT"/>
        </w:rPr>
        <w:t>JeloviZA</w:t>
      </w:r>
      <w:proofErr w:type="spellEnd"/>
      <w:r w:rsidRPr="002D2DF2">
        <w:rPr>
          <w:lang w:val="it-IT"/>
        </w:rPr>
        <w:t xml:space="preserve"> intende elaborare</w:t>
      </w:r>
      <w:r>
        <w:rPr>
          <w:lang w:val="it-IT"/>
        </w:rPr>
        <w:t xml:space="preserve"> </w:t>
      </w:r>
      <w:r w:rsidRPr="002D2DF2">
        <w:rPr>
          <w:lang w:val="it-IT"/>
        </w:rPr>
        <w:t>un piano di gestione per l</w:t>
      </w:r>
      <w:r>
        <w:rPr>
          <w:lang w:val="it-IT"/>
        </w:rPr>
        <w:t>’</w:t>
      </w:r>
      <w:r w:rsidRPr="002D2DF2">
        <w:rPr>
          <w:lang w:val="it-IT"/>
        </w:rPr>
        <w:t xml:space="preserve">altopiano di </w:t>
      </w:r>
      <w:proofErr w:type="spellStart"/>
      <w:r w:rsidRPr="002D2DF2">
        <w:rPr>
          <w:lang w:val="it-IT"/>
        </w:rPr>
        <w:t>Jelovica</w:t>
      </w:r>
      <w:proofErr w:type="spellEnd"/>
      <w:r w:rsidRPr="002D2DF2">
        <w:rPr>
          <w:lang w:val="it-IT"/>
        </w:rPr>
        <w:t xml:space="preserve">, in Slovenia, comprendente la conservazione della natura, il turismo e lo sviluppo regionale. I partner del progetto sono </w:t>
      </w:r>
      <w:r>
        <w:rPr>
          <w:lang w:val="it-IT"/>
        </w:rPr>
        <w:t>la</w:t>
      </w:r>
      <w:r w:rsidRPr="002D2DF2">
        <w:rPr>
          <w:lang w:val="it-IT"/>
        </w:rPr>
        <w:t xml:space="preserve"> CIPRA Slovenia, l</w:t>
      </w:r>
      <w:r>
        <w:rPr>
          <w:lang w:val="it-IT"/>
        </w:rPr>
        <w:t>’</w:t>
      </w:r>
      <w:r w:rsidRPr="002D2DF2">
        <w:rPr>
          <w:lang w:val="it-IT"/>
        </w:rPr>
        <w:t>Istituto sloveno per la conservazione della natura, il Servizio forestale sloven</w:t>
      </w:r>
      <w:r>
        <w:rPr>
          <w:lang w:val="it-IT"/>
        </w:rPr>
        <w:t>o</w:t>
      </w:r>
      <w:r w:rsidRPr="002D2DF2">
        <w:rPr>
          <w:lang w:val="it-IT"/>
        </w:rPr>
        <w:t>, l</w:t>
      </w:r>
      <w:r>
        <w:rPr>
          <w:lang w:val="it-IT"/>
        </w:rPr>
        <w:t>’</w:t>
      </w:r>
      <w:r w:rsidRPr="002D2DF2">
        <w:rPr>
          <w:lang w:val="it-IT"/>
        </w:rPr>
        <w:t xml:space="preserve">Agenzia di sviluppo di Sora, il Comune di </w:t>
      </w:r>
      <w:proofErr w:type="spellStart"/>
      <w:r w:rsidRPr="002D2DF2">
        <w:rPr>
          <w:lang w:val="it-IT"/>
        </w:rPr>
        <w:t>Železniki</w:t>
      </w:r>
      <w:proofErr w:type="spellEnd"/>
      <w:r w:rsidRPr="002D2DF2">
        <w:rPr>
          <w:lang w:val="it-IT"/>
        </w:rPr>
        <w:t xml:space="preserve"> e </w:t>
      </w:r>
      <w:r>
        <w:rPr>
          <w:lang w:val="it-IT"/>
        </w:rPr>
        <w:t>la</w:t>
      </w:r>
      <w:r w:rsidRPr="002D2DF2">
        <w:rPr>
          <w:lang w:val="it-IT"/>
        </w:rPr>
        <w:t xml:space="preserve"> CIPRA International. Marjeta </w:t>
      </w:r>
      <w:proofErr w:type="spellStart"/>
      <w:r w:rsidRPr="002D2DF2">
        <w:rPr>
          <w:lang w:val="it-IT"/>
        </w:rPr>
        <w:t>Keršič</w:t>
      </w:r>
      <w:proofErr w:type="spellEnd"/>
      <w:r w:rsidRPr="002D2DF2">
        <w:rPr>
          <w:lang w:val="it-IT"/>
        </w:rPr>
        <w:t xml:space="preserve"> </w:t>
      </w:r>
      <w:proofErr w:type="spellStart"/>
      <w:r w:rsidRPr="002D2DF2">
        <w:rPr>
          <w:lang w:val="it-IT"/>
        </w:rPr>
        <w:t>Svetel</w:t>
      </w:r>
      <w:proofErr w:type="spellEnd"/>
      <w:r w:rsidRPr="002D2DF2">
        <w:rPr>
          <w:lang w:val="it-IT"/>
        </w:rPr>
        <w:t>, esperta di comunicazione strategica e aree protette alpine, giornalista ed ex vicepresidente della CIPRA</w:t>
      </w:r>
      <w:r w:rsidR="005A4789">
        <w:rPr>
          <w:lang w:val="it-IT"/>
        </w:rPr>
        <w:t xml:space="preserve"> International</w:t>
      </w:r>
      <w:r w:rsidRPr="002D2DF2">
        <w:rPr>
          <w:lang w:val="it-IT"/>
        </w:rPr>
        <w:t>, ha preparato il programma dell</w:t>
      </w:r>
      <w:r>
        <w:rPr>
          <w:lang w:val="it-IT"/>
        </w:rPr>
        <w:t>’</w:t>
      </w:r>
      <w:r w:rsidRPr="002D2DF2">
        <w:rPr>
          <w:lang w:val="it-IT"/>
        </w:rPr>
        <w:t>escursione e organizzato i contatti. Ulteriori informazioni:</w:t>
      </w:r>
      <w:r w:rsidR="00925590" w:rsidRPr="00D21BB5">
        <w:rPr>
          <w:lang w:val="it-IT"/>
        </w:rPr>
        <w:t xml:space="preserve"> </w:t>
      </w:r>
      <w:hyperlink r:id="rId9" w:history="1">
        <w:r w:rsidR="008F1F1D" w:rsidRPr="00975D00">
          <w:rPr>
            <w:rStyle w:val="Hyperlink"/>
            <w:i/>
            <w:lang w:val="it-IT"/>
          </w:rPr>
          <w:t>www.cipra.org/it/jeloviza</w:t>
        </w:r>
      </w:hyperlink>
      <w:r w:rsidR="00925590" w:rsidRPr="00D21BB5">
        <w:rPr>
          <w:lang w:val="it-IT"/>
        </w:rPr>
        <w:t xml:space="preserve">, </w:t>
      </w:r>
      <w:hyperlink r:id="rId10" w:history="1">
        <w:r w:rsidR="00925590" w:rsidRPr="00D21BB5">
          <w:rPr>
            <w:rStyle w:val="Hyperlink"/>
            <w:i/>
            <w:lang w:val="it-IT"/>
          </w:rPr>
          <w:t>www.ra-sora.si/projekt/jeloviza</w:t>
        </w:r>
      </w:hyperlink>
      <w:r w:rsidR="00925590" w:rsidRPr="00D21BB5">
        <w:rPr>
          <w:lang w:val="it-IT"/>
        </w:rPr>
        <w:t xml:space="preserve"> (</w:t>
      </w:r>
      <w:proofErr w:type="spellStart"/>
      <w:r w:rsidR="00925590" w:rsidRPr="00D21BB5">
        <w:rPr>
          <w:lang w:val="it-IT"/>
        </w:rPr>
        <w:t>sl</w:t>
      </w:r>
      <w:proofErr w:type="spellEnd"/>
      <w:r w:rsidR="00925590" w:rsidRPr="00D21BB5">
        <w:rPr>
          <w:lang w:val="it-IT"/>
        </w:rPr>
        <w:t>)</w:t>
      </w:r>
      <w:r w:rsidR="00925590" w:rsidRPr="00D21BB5">
        <w:rPr>
          <w:b/>
          <w:lang w:val="it-IT"/>
        </w:rPr>
        <w:t xml:space="preserve"> </w:t>
      </w:r>
    </w:p>
    <w:p w14:paraId="0673843A" w14:textId="77777777" w:rsidR="00E83B38" w:rsidRPr="00D21BB5" w:rsidRDefault="00E83B38" w:rsidP="00D72A20">
      <w:pPr>
        <w:pStyle w:val="MMText"/>
        <w:rPr>
          <w:lang w:val="it-IT"/>
        </w:rPr>
      </w:pPr>
    </w:p>
    <w:p w14:paraId="18A44D76" w14:textId="5CD6EBB7" w:rsidR="00E75EB2" w:rsidRPr="004A4FDE" w:rsidRDefault="00C75141">
      <w:pPr>
        <w:pStyle w:val="MMFusszeile"/>
        <w:rPr>
          <w:u w:val="single"/>
          <w:lang w:val="fr-CH"/>
        </w:rPr>
      </w:pPr>
      <w:r w:rsidRPr="00C75141">
        <w:rPr>
          <w:lang w:val="it-IT"/>
        </w:rPr>
        <w:t xml:space="preserve">Il presente comunicato e alcune immagini </w:t>
      </w:r>
      <w:r w:rsidR="005A4789">
        <w:rPr>
          <w:lang w:val="it-IT"/>
        </w:rPr>
        <w:t>ad uso stampa</w:t>
      </w:r>
      <w:r w:rsidRPr="00C75141">
        <w:rPr>
          <w:lang w:val="it-IT"/>
        </w:rPr>
        <w:t xml:space="preserve"> sono disponibili all’indirizzo</w:t>
      </w:r>
      <w:r w:rsidR="001D621E" w:rsidRPr="00D21BB5">
        <w:rPr>
          <w:lang w:val="it-IT"/>
        </w:rPr>
        <w:t xml:space="preserve">: </w:t>
      </w:r>
      <w:r w:rsidR="004A4FDE" w:rsidRPr="004A4FDE">
        <w:rPr>
          <w:lang w:val="fr-CH"/>
        </w:rPr>
        <w:t>www</w:t>
      </w:r>
      <w:r w:rsidR="004A4FDE">
        <w:rPr>
          <w:lang w:val="fr-CH"/>
        </w:rPr>
        <w:t>.cipra.org/it/comunicato-stampa</w:t>
      </w:r>
    </w:p>
    <w:p w14:paraId="723C57AB" w14:textId="5ABE49B9" w:rsidR="00E75EB2" w:rsidRPr="00D21BB5" w:rsidRDefault="00C75141" w:rsidP="00C75141">
      <w:pPr>
        <w:pStyle w:val="MMFusszeile"/>
        <w:outlineLvl w:val="0"/>
        <w:rPr>
          <w:lang w:val="it-IT"/>
        </w:rPr>
      </w:pPr>
      <w:r w:rsidRPr="00C75141">
        <w:rPr>
          <w:lang w:val="it-IT"/>
        </w:rPr>
        <w:t>Per maggiori informazioni rivolgersi a</w:t>
      </w:r>
      <w:r w:rsidR="00E75EB2" w:rsidRPr="00D21BB5">
        <w:rPr>
          <w:lang w:val="it-IT"/>
        </w:rPr>
        <w:t>:</w:t>
      </w:r>
    </w:p>
    <w:p w14:paraId="5CC6103A" w14:textId="56077E25" w:rsidR="00925590" w:rsidRPr="004A4FDE" w:rsidRDefault="00925590" w:rsidP="002D2DF2">
      <w:pPr>
        <w:pStyle w:val="MMFusszeile"/>
        <w:outlineLvl w:val="0"/>
        <w:rPr>
          <w:lang w:val="it-IT"/>
        </w:rPr>
      </w:pPr>
      <w:r w:rsidRPr="00D21BB5">
        <w:rPr>
          <w:lang w:val="it-IT"/>
        </w:rPr>
        <w:t xml:space="preserve">Katarina </w:t>
      </w:r>
      <w:proofErr w:type="spellStart"/>
      <w:r w:rsidRPr="00D21BB5">
        <w:rPr>
          <w:iCs/>
          <w:lang w:val="it-IT"/>
        </w:rPr>
        <w:t>Ž</w:t>
      </w:r>
      <w:r w:rsidRPr="00D21BB5">
        <w:rPr>
          <w:lang w:val="it-IT"/>
        </w:rPr>
        <w:t>akelj</w:t>
      </w:r>
      <w:proofErr w:type="spellEnd"/>
      <w:r w:rsidRPr="00D21BB5">
        <w:rPr>
          <w:lang w:val="it-IT"/>
        </w:rPr>
        <w:t xml:space="preserve">, </w:t>
      </w:r>
      <w:r w:rsidR="00C75141">
        <w:rPr>
          <w:lang w:val="it-IT"/>
        </w:rPr>
        <w:t>responsabile di progetto</w:t>
      </w:r>
      <w:r w:rsidR="00E14447" w:rsidRPr="00D21BB5">
        <w:rPr>
          <w:lang w:val="it-IT"/>
        </w:rPr>
        <w:t xml:space="preserve">, </w:t>
      </w:r>
      <w:r w:rsidRPr="00D21BB5">
        <w:rPr>
          <w:lang w:val="it-IT"/>
        </w:rPr>
        <w:t>CIPRA Slo</w:t>
      </w:r>
      <w:r w:rsidR="00C75141">
        <w:rPr>
          <w:lang w:val="it-IT"/>
        </w:rPr>
        <w:t>v</w:t>
      </w:r>
      <w:r w:rsidRPr="00D21BB5">
        <w:rPr>
          <w:lang w:val="it-IT"/>
        </w:rPr>
        <w:t>eni</w:t>
      </w:r>
      <w:r w:rsidR="00C75141">
        <w:rPr>
          <w:lang w:val="it-IT"/>
        </w:rPr>
        <w:t>a</w:t>
      </w:r>
      <w:r w:rsidR="00E14447" w:rsidRPr="00D21BB5">
        <w:rPr>
          <w:lang w:val="it-IT"/>
        </w:rPr>
        <w:t xml:space="preserve">: </w:t>
      </w:r>
      <w:hyperlink r:id="rId11" w:history="1">
        <w:r w:rsidR="000217EE" w:rsidRPr="00067C13">
          <w:rPr>
            <w:rStyle w:val="Hyperlink"/>
            <w:lang w:val="it-IT"/>
          </w:rPr>
          <w:t>katarina.zakelj@cipra.org</w:t>
        </w:r>
      </w:hyperlink>
      <w:r w:rsidR="000217EE">
        <w:rPr>
          <w:lang w:val="it-IT"/>
        </w:rPr>
        <w:t xml:space="preserve"> </w:t>
      </w:r>
    </w:p>
    <w:p w14:paraId="0FFC36FB" w14:textId="222F2ACB" w:rsidR="00E75EB2" w:rsidRDefault="00672B11">
      <w:pPr>
        <w:pStyle w:val="MMFusszeile"/>
        <w:rPr>
          <w:lang w:val="it-IT"/>
        </w:rPr>
      </w:pPr>
      <w:r w:rsidRPr="00D21BB5">
        <w:rPr>
          <w:lang w:val="it-IT"/>
        </w:rPr>
        <w:t xml:space="preserve">Manon Wallenberger, </w:t>
      </w:r>
      <w:r w:rsidR="00C75141">
        <w:rPr>
          <w:lang w:val="it-IT"/>
        </w:rPr>
        <w:t>responsabile di progetto</w:t>
      </w:r>
      <w:r w:rsidR="00E14447" w:rsidRPr="00D21BB5">
        <w:rPr>
          <w:lang w:val="it-IT"/>
        </w:rPr>
        <w:t xml:space="preserve">, </w:t>
      </w:r>
      <w:r w:rsidRPr="00D21BB5">
        <w:rPr>
          <w:lang w:val="it-IT"/>
        </w:rPr>
        <w:t>CIPRA International</w:t>
      </w:r>
      <w:r w:rsidR="00D10897" w:rsidRPr="00D21BB5">
        <w:rPr>
          <w:lang w:val="it-IT"/>
        </w:rPr>
        <w:t>:</w:t>
      </w:r>
      <w:r w:rsidRPr="00D21BB5">
        <w:rPr>
          <w:lang w:val="it-IT"/>
        </w:rPr>
        <w:t xml:space="preserve"> </w:t>
      </w:r>
      <w:r w:rsidR="00C121CB" w:rsidRPr="00D21BB5">
        <w:rPr>
          <w:color w:val="000000"/>
          <w:spacing w:val="5"/>
          <w:lang w:val="it-IT" w:eastAsia="fr-FR"/>
        </w:rPr>
        <w:t>+423 237 53 12</w:t>
      </w:r>
      <w:r w:rsidR="00E14447" w:rsidRPr="00D21BB5">
        <w:rPr>
          <w:color w:val="000000"/>
          <w:spacing w:val="5"/>
          <w:lang w:val="it-IT" w:eastAsia="fr-FR"/>
        </w:rPr>
        <w:t xml:space="preserve">, </w:t>
      </w:r>
      <w:hyperlink r:id="rId12" w:history="1">
        <w:r w:rsidR="000217EE" w:rsidRPr="00067C13">
          <w:rPr>
            <w:rStyle w:val="Hyperlink"/>
            <w:lang w:val="it-IT"/>
          </w:rPr>
          <w:t>manon.wallenberger@cipra.org</w:t>
        </w:r>
      </w:hyperlink>
    </w:p>
    <w:p w14:paraId="5F2D4779" w14:textId="068983C5" w:rsidR="000217EE" w:rsidRDefault="000217EE">
      <w:pPr>
        <w:pStyle w:val="MMFusszeile"/>
        <w:rPr>
          <w:u w:val="single"/>
          <w:lang w:val="it-IT"/>
        </w:rPr>
      </w:pPr>
    </w:p>
    <w:p w14:paraId="6490BDC2" w14:textId="2C636D0F" w:rsidR="000217EE" w:rsidRPr="00D21BB5" w:rsidRDefault="000217EE">
      <w:pPr>
        <w:pStyle w:val="MMFusszeile"/>
        <w:rPr>
          <w:u w:val="single"/>
          <w:lang w:val="it-IT"/>
        </w:rPr>
      </w:pPr>
      <w:r>
        <w:rPr>
          <w:noProof/>
        </w:rPr>
        <w:lastRenderedPageBreak/>
        <w:drawing>
          <wp:inline distT="0" distB="0" distL="0" distR="0" wp14:anchorId="7D5BA792" wp14:editId="759ABF3C">
            <wp:extent cx="5864225" cy="1842135"/>
            <wp:effectExtent l="0" t="0" r="3175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D5F866" w14:textId="77777777" w:rsidR="001D621E" w:rsidRPr="00D21BB5" w:rsidRDefault="001D621E">
      <w:pPr>
        <w:pStyle w:val="MMFusszeile"/>
        <w:rPr>
          <w:lang w:val="it-IT"/>
        </w:rPr>
      </w:pPr>
    </w:p>
    <w:p w14:paraId="5DDD7B48" w14:textId="430075F5" w:rsidR="00770968" w:rsidRPr="008F1F1D" w:rsidRDefault="00770968" w:rsidP="002D2DF2">
      <w:pPr>
        <w:shd w:val="clear" w:color="auto" w:fill="C0BDB4"/>
        <w:spacing w:line="280" w:lineRule="atLeast"/>
        <w:outlineLvl w:val="0"/>
        <w:rPr>
          <w:b/>
          <w:i/>
          <w:sz w:val="20"/>
          <w:szCs w:val="20"/>
          <w:lang w:val="it-IT"/>
        </w:rPr>
      </w:pPr>
      <w:r w:rsidRPr="008F1F1D">
        <w:rPr>
          <w:b/>
          <w:sz w:val="20"/>
          <w:szCs w:val="20"/>
          <w:lang w:val="it-IT"/>
        </w:rPr>
        <w:t xml:space="preserve">CIPRA – </w:t>
      </w:r>
      <w:r w:rsidR="00973CB8" w:rsidRPr="008F1F1D">
        <w:rPr>
          <w:b/>
          <w:sz w:val="20"/>
          <w:szCs w:val="20"/>
          <w:lang w:val="it-IT"/>
        </w:rPr>
        <w:t xml:space="preserve">per una buona vita nelle Alpi </w:t>
      </w:r>
    </w:p>
    <w:p w14:paraId="00CFA3F9" w14:textId="77777777" w:rsidR="008F1F1D" w:rsidRPr="00E16C3D" w:rsidRDefault="008F1F1D" w:rsidP="008F1F1D">
      <w:pPr>
        <w:shd w:val="clear" w:color="auto" w:fill="C0BDB4"/>
        <w:spacing w:line="280" w:lineRule="atLeast"/>
        <w:rPr>
          <w:sz w:val="20"/>
          <w:szCs w:val="20"/>
        </w:rPr>
      </w:pPr>
      <w:r w:rsidRPr="008F1F1D">
        <w:rPr>
          <w:sz w:val="20"/>
          <w:szCs w:val="20"/>
          <w:lang w:val="fr-CH"/>
        </w:rPr>
        <w:t xml:space="preserve">La CIPRA, </w:t>
      </w:r>
      <w:proofErr w:type="spellStart"/>
      <w:r w:rsidRPr="008F1F1D">
        <w:rPr>
          <w:sz w:val="20"/>
          <w:szCs w:val="20"/>
          <w:lang w:val="fr-CH"/>
        </w:rPr>
        <w:t>Commissione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Internazionale</w:t>
      </w:r>
      <w:proofErr w:type="spellEnd"/>
      <w:r w:rsidRPr="008F1F1D">
        <w:rPr>
          <w:sz w:val="20"/>
          <w:szCs w:val="20"/>
          <w:lang w:val="fr-CH"/>
        </w:rPr>
        <w:t xml:space="preserve"> per la </w:t>
      </w:r>
      <w:proofErr w:type="spellStart"/>
      <w:r w:rsidRPr="008F1F1D">
        <w:rPr>
          <w:sz w:val="20"/>
          <w:szCs w:val="20"/>
          <w:lang w:val="fr-CH"/>
        </w:rPr>
        <w:t>Protezione</w:t>
      </w:r>
      <w:proofErr w:type="spellEnd"/>
      <w:r w:rsidRPr="008F1F1D">
        <w:rPr>
          <w:sz w:val="20"/>
          <w:szCs w:val="20"/>
          <w:lang w:val="fr-CH"/>
        </w:rPr>
        <w:t xml:space="preserve"> delle </w:t>
      </w:r>
      <w:proofErr w:type="spellStart"/>
      <w:r w:rsidRPr="008F1F1D">
        <w:rPr>
          <w:sz w:val="20"/>
          <w:szCs w:val="20"/>
          <w:lang w:val="fr-CH"/>
        </w:rPr>
        <w:t>Alpi</w:t>
      </w:r>
      <w:proofErr w:type="spellEnd"/>
      <w:r w:rsidRPr="008F1F1D">
        <w:rPr>
          <w:sz w:val="20"/>
          <w:szCs w:val="20"/>
          <w:lang w:val="fr-CH"/>
        </w:rPr>
        <w:t xml:space="preserve">, </w:t>
      </w:r>
      <w:proofErr w:type="gramStart"/>
      <w:r w:rsidRPr="008F1F1D">
        <w:rPr>
          <w:sz w:val="20"/>
          <w:szCs w:val="20"/>
          <w:lang w:val="fr-CH"/>
        </w:rPr>
        <w:t xml:space="preserve">è  </w:t>
      </w:r>
      <w:proofErr w:type="spellStart"/>
      <w:r w:rsidRPr="008F1F1D">
        <w:rPr>
          <w:sz w:val="20"/>
          <w:szCs w:val="20"/>
          <w:lang w:val="fr-CH"/>
        </w:rPr>
        <w:t>un’organizzazione</w:t>
      </w:r>
      <w:proofErr w:type="spellEnd"/>
      <w:proofErr w:type="gramEnd"/>
      <w:r w:rsidRPr="008F1F1D">
        <w:rPr>
          <w:sz w:val="20"/>
          <w:szCs w:val="20"/>
          <w:lang w:val="fr-CH"/>
        </w:rPr>
        <w:t xml:space="preserve"> non </w:t>
      </w:r>
      <w:proofErr w:type="spellStart"/>
      <w:r w:rsidRPr="008F1F1D">
        <w:rPr>
          <w:sz w:val="20"/>
          <w:szCs w:val="20"/>
          <w:lang w:val="fr-CH"/>
        </w:rPr>
        <w:t>governativa</w:t>
      </w:r>
      <w:proofErr w:type="spellEnd"/>
      <w:r w:rsidRPr="008F1F1D">
        <w:rPr>
          <w:sz w:val="20"/>
          <w:szCs w:val="20"/>
          <w:lang w:val="fr-CH"/>
        </w:rPr>
        <w:t xml:space="preserve">, </w:t>
      </w:r>
      <w:proofErr w:type="spellStart"/>
      <w:r w:rsidRPr="008F1F1D">
        <w:rPr>
          <w:sz w:val="20"/>
          <w:szCs w:val="20"/>
          <w:lang w:val="fr-CH"/>
        </w:rPr>
        <w:t>strutturata</w:t>
      </w:r>
      <w:proofErr w:type="spellEnd"/>
      <w:r w:rsidRPr="008F1F1D">
        <w:rPr>
          <w:sz w:val="20"/>
          <w:szCs w:val="20"/>
          <w:lang w:val="fr-CH"/>
        </w:rPr>
        <w:t xml:space="preserve"> in </w:t>
      </w:r>
      <w:proofErr w:type="spellStart"/>
      <w:r w:rsidRPr="008F1F1D">
        <w:rPr>
          <w:sz w:val="20"/>
          <w:szCs w:val="20"/>
          <w:lang w:val="fr-CH"/>
        </w:rPr>
        <w:t>rappresentanze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dislocate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nei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sette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Stati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alpini</w:t>
      </w:r>
      <w:proofErr w:type="spellEnd"/>
      <w:r w:rsidRPr="008F1F1D">
        <w:rPr>
          <w:sz w:val="20"/>
          <w:szCs w:val="20"/>
          <w:lang w:val="fr-CH"/>
        </w:rPr>
        <w:t xml:space="preserve">. Ad </w:t>
      </w:r>
      <w:proofErr w:type="spellStart"/>
      <w:r w:rsidRPr="008F1F1D">
        <w:rPr>
          <w:sz w:val="20"/>
          <w:szCs w:val="20"/>
          <w:lang w:val="fr-CH"/>
        </w:rPr>
        <w:t>essa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aderiscono</w:t>
      </w:r>
      <w:proofErr w:type="spellEnd"/>
      <w:r w:rsidRPr="008F1F1D">
        <w:rPr>
          <w:sz w:val="20"/>
          <w:szCs w:val="20"/>
          <w:lang w:val="fr-CH"/>
        </w:rPr>
        <w:t xml:space="preserve"> più di 100 </w:t>
      </w:r>
      <w:proofErr w:type="spellStart"/>
      <w:r w:rsidRPr="008F1F1D">
        <w:rPr>
          <w:sz w:val="20"/>
          <w:szCs w:val="20"/>
          <w:lang w:val="fr-CH"/>
        </w:rPr>
        <w:t>associazioni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ed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enti</w:t>
      </w:r>
      <w:proofErr w:type="spellEnd"/>
      <w:r w:rsidRPr="008F1F1D">
        <w:rPr>
          <w:sz w:val="20"/>
          <w:szCs w:val="20"/>
          <w:lang w:val="fr-CH"/>
        </w:rPr>
        <w:t xml:space="preserve">. La CIPRA </w:t>
      </w:r>
      <w:proofErr w:type="spellStart"/>
      <w:r w:rsidRPr="008F1F1D">
        <w:rPr>
          <w:sz w:val="20"/>
          <w:szCs w:val="20"/>
          <w:lang w:val="fr-CH"/>
        </w:rPr>
        <w:t>opera</w:t>
      </w:r>
      <w:proofErr w:type="spellEnd"/>
      <w:r w:rsidRPr="008F1F1D">
        <w:rPr>
          <w:sz w:val="20"/>
          <w:szCs w:val="20"/>
          <w:lang w:val="fr-CH"/>
        </w:rPr>
        <w:t xml:space="preserve"> in </w:t>
      </w:r>
      <w:proofErr w:type="spellStart"/>
      <w:r w:rsidRPr="008F1F1D">
        <w:rPr>
          <w:sz w:val="20"/>
          <w:szCs w:val="20"/>
          <w:lang w:val="fr-CH"/>
        </w:rPr>
        <w:t>favore</w:t>
      </w:r>
      <w:proofErr w:type="spellEnd"/>
      <w:r w:rsidRPr="008F1F1D">
        <w:rPr>
          <w:sz w:val="20"/>
          <w:szCs w:val="20"/>
          <w:lang w:val="fr-CH"/>
        </w:rPr>
        <w:t xml:space="preserve"> di </w:t>
      </w:r>
      <w:proofErr w:type="spellStart"/>
      <w:r w:rsidRPr="008F1F1D">
        <w:rPr>
          <w:sz w:val="20"/>
          <w:szCs w:val="20"/>
          <w:lang w:val="fr-CH"/>
        </w:rPr>
        <w:t>uno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sviluppo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sostenibile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nelle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Alpi</w:t>
      </w:r>
      <w:proofErr w:type="spellEnd"/>
      <w:r w:rsidRPr="008F1F1D">
        <w:rPr>
          <w:sz w:val="20"/>
          <w:szCs w:val="20"/>
          <w:lang w:val="fr-CH"/>
        </w:rPr>
        <w:t xml:space="preserve"> e si </w:t>
      </w:r>
      <w:proofErr w:type="spellStart"/>
      <w:r w:rsidRPr="008F1F1D">
        <w:rPr>
          <w:sz w:val="20"/>
          <w:szCs w:val="20"/>
          <w:lang w:val="fr-CH"/>
        </w:rPr>
        <w:t>impegna</w:t>
      </w:r>
      <w:proofErr w:type="spellEnd"/>
      <w:r w:rsidRPr="008F1F1D">
        <w:rPr>
          <w:sz w:val="20"/>
          <w:szCs w:val="20"/>
          <w:lang w:val="fr-CH"/>
        </w:rPr>
        <w:t xml:space="preserve"> per la </w:t>
      </w:r>
      <w:proofErr w:type="spellStart"/>
      <w:r w:rsidRPr="008F1F1D">
        <w:rPr>
          <w:sz w:val="20"/>
          <w:szCs w:val="20"/>
          <w:lang w:val="fr-CH"/>
        </w:rPr>
        <w:t>salvaguardia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del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patrimonio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naturale</w:t>
      </w:r>
      <w:proofErr w:type="spellEnd"/>
      <w:r w:rsidRPr="008F1F1D">
        <w:rPr>
          <w:sz w:val="20"/>
          <w:szCs w:val="20"/>
          <w:lang w:val="fr-CH"/>
        </w:rPr>
        <w:t xml:space="preserve"> e culturale, per il </w:t>
      </w:r>
      <w:proofErr w:type="spellStart"/>
      <w:r w:rsidRPr="008F1F1D">
        <w:rPr>
          <w:sz w:val="20"/>
          <w:szCs w:val="20"/>
          <w:lang w:val="fr-CH"/>
        </w:rPr>
        <w:t>mantenimento</w:t>
      </w:r>
      <w:proofErr w:type="spellEnd"/>
      <w:r w:rsidRPr="008F1F1D">
        <w:rPr>
          <w:sz w:val="20"/>
          <w:szCs w:val="20"/>
          <w:lang w:val="fr-CH"/>
        </w:rPr>
        <w:t xml:space="preserve"> delle </w:t>
      </w:r>
      <w:proofErr w:type="spellStart"/>
      <w:r w:rsidRPr="008F1F1D">
        <w:rPr>
          <w:sz w:val="20"/>
          <w:szCs w:val="20"/>
          <w:lang w:val="fr-CH"/>
        </w:rPr>
        <w:t>varietà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regionali</w:t>
      </w:r>
      <w:proofErr w:type="spellEnd"/>
      <w:r w:rsidRPr="008F1F1D">
        <w:rPr>
          <w:sz w:val="20"/>
          <w:szCs w:val="20"/>
          <w:lang w:val="fr-CH"/>
        </w:rPr>
        <w:t xml:space="preserve"> e per la </w:t>
      </w:r>
      <w:proofErr w:type="spellStart"/>
      <w:r w:rsidRPr="008F1F1D">
        <w:rPr>
          <w:sz w:val="20"/>
          <w:szCs w:val="20"/>
          <w:lang w:val="fr-CH"/>
        </w:rPr>
        <w:t>ricerca</w:t>
      </w:r>
      <w:proofErr w:type="spellEnd"/>
      <w:r w:rsidRPr="008F1F1D">
        <w:rPr>
          <w:sz w:val="20"/>
          <w:szCs w:val="20"/>
          <w:lang w:val="fr-CH"/>
        </w:rPr>
        <w:t xml:space="preserve"> di </w:t>
      </w:r>
      <w:proofErr w:type="spellStart"/>
      <w:r w:rsidRPr="008F1F1D">
        <w:rPr>
          <w:sz w:val="20"/>
          <w:szCs w:val="20"/>
          <w:lang w:val="fr-CH"/>
        </w:rPr>
        <w:t>soluzioni</w:t>
      </w:r>
      <w:proofErr w:type="spellEnd"/>
      <w:r w:rsidRPr="008F1F1D">
        <w:rPr>
          <w:sz w:val="20"/>
          <w:szCs w:val="20"/>
          <w:lang w:val="fr-CH"/>
        </w:rPr>
        <w:t xml:space="preserve"> ai </w:t>
      </w:r>
      <w:proofErr w:type="spellStart"/>
      <w:r w:rsidRPr="008F1F1D">
        <w:rPr>
          <w:sz w:val="20"/>
          <w:szCs w:val="20"/>
          <w:lang w:val="fr-CH"/>
        </w:rPr>
        <w:t>problemi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transfrontalieri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dello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spazio</w:t>
      </w:r>
      <w:proofErr w:type="spellEnd"/>
      <w:r w:rsidRPr="008F1F1D">
        <w:rPr>
          <w:sz w:val="20"/>
          <w:szCs w:val="20"/>
          <w:lang w:val="fr-CH"/>
        </w:rPr>
        <w:t xml:space="preserve"> </w:t>
      </w:r>
      <w:proofErr w:type="spellStart"/>
      <w:r w:rsidRPr="008F1F1D">
        <w:rPr>
          <w:sz w:val="20"/>
          <w:szCs w:val="20"/>
          <w:lang w:val="fr-CH"/>
        </w:rPr>
        <w:t>alpino</w:t>
      </w:r>
      <w:proofErr w:type="spellEnd"/>
      <w:r w:rsidRPr="008F1F1D">
        <w:rPr>
          <w:sz w:val="20"/>
          <w:szCs w:val="20"/>
          <w:lang w:val="fr-CH"/>
        </w:rPr>
        <w:t xml:space="preserve">. </w:t>
      </w:r>
      <w:hyperlink r:id="rId14" w:history="1">
        <w:r w:rsidRPr="00C1790F">
          <w:rPr>
            <w:sz w:val="20"/>
            <w:szCs w:val="20"/>
            <w:u w:val="single"/>
          </w:rPr>
          <w:t>www.cipra.org</w:t>
        </w:r>
      </w:hyperlink>
    </w:p>
    <w:p w14:paraId="6A4F8F24" w14:textId="77777777" w:rsidR="002C6F8F" w:rsidRPr="00D21BB5" w:rsidRDefault="002C6F8F" w:rsidP="00807D6A">
      <w:pPr>
        <w:rPr>
          <w:rStyle w:val="Hyperlink"/>
          <w:color w:val="auto"/>
          <w:sz w:val="20"/>
          <w:szCs w:val="20"/>
          <w:lang w:val="it-IT"/>
        </w:rPr>
      </w:pPr>
    </w:p>
    <w:sectPr w:rsidR="002C6F8F" w:rsidRPr="00D21BB5" w:rsidSect="000E3C6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9C79A" w14:textId="77777777" w:rsidR="00063E75" w:rsidRDefault="00063E75">
      <w:r>
        <w:separator/>
      </w:r>
    </w:p>
  </w:endnote>
  <w:endnote w:type="continuationSeparator" w:id="0">
    <w:p w14:paraId="39A8723F" w14:textId="77777777" w:rsidR="00063E75" w:rsidRDefault="0006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6237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7604B543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3BBB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8CDB" w14:textId="711891BE" w:rsidR="00E40386" w:rsidRPr="00813249" w:rsidRDefault="003C4D92" w:rsidP="003C4D92">
    <w:pPr>
      <w:pStyle w:val="BasicParagraph"/>
      <w:spacing w:line="240" w:lineRule="auto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/>
      </w:rPr>
      <w:t xml:space="preserve">Commissione Internazionale per la Protezione delle Alpi  </w:t>
    </w:r>
    <w:r w:rsidR="00E40386"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·  CIPRA International</w:t>
    </w:r>
  </w:p>
  <w:p w14:paraId="0303A419" w14:textId="77777777" w:rsidR="00E40386" w:rsidRPr="0094034C" w:rsidRDefault="00830206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</w:t>
    </w:r>
    <w:r w:rsidR="00E40386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076D" w14:textId="77777777" w:rsidR="00063E75" w:rsidRDefault="00063E75">
      <w:r>
        <w:separator/>
      </w:r>
    </w:p>
  </w:footnote>
  <w:footnote w:type="continuationSeparator" w:id="0">
    <w:p w14:paraId="6BF49302" w14:textId="77777777" w:rsidR="00063E75" w:rsidRDefault="0006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1BF4" w14:textId="77777777" w:rsidR="00E40386" w:rsidRDefault="00E40386"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7744A540" wp14:editId="1F849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AC1D" w14:textId="78327CD3" w:rsidR="00E40386" w:rsidRDefault="000217EE">
    <w:r>
      <w:rPr>
        <w:noProof/>
      </w:rPr>
      <w:drawing>
        <wp:anchor distT="0" distB="0" distL="114300" distR="114300" simplePos="0" relativeHeight="251668480" behindDoc="0" locked="0" layoutInCell="1" allowOverlap="1" wp14:anchorId="43EBB006" wp14:editId="118BE06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78000" cy="896400"/>
          <wp:effectExtent l="0" t="0" r="0" b="0"/>
          <wp:wrapThrough wrapText="bothSides">
            <wp:wrapPolygon edited="0">
              <wp:start x="17070" y="0"/>
              <wp:lineTo x="0" y="5052"/>
              <wp:lineTo x="0" y="20666"/>
              <wp:lineTo x="9662" y="21125"/>
              <wp:lineTo x="14493" y="21125"/>
              <wp:lineTo x="21256" y="20666"/>
              <wp:lineTo x="21256" y="12859"/>
              <wp:lineTo x="20934" y="11481"/>
              <wp:lineTo x="18680" y="7348"/>
              <wp:lineTo x="21256" y="7348"/>
              <wp:lineTo x="21256" y="4592"/>
              <wp:lineTo x="20290" y="0"/>
              <wp:lineTo x="1707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D92"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22C90B76" wp14:editId="33877C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386"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3BD24C1C" wp14:editId="0DBEAA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3" name="Grafik 3" descr="CIPRA-BP-word-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D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074E1"/>
    <w:multiLevelType w:val="hybridMultilevel"/>
    <w:tmpl w:val="68D09494"/>
    <w:lvl w:ilvl="0" w:tplc="7E18D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ACE"/>
    <w:multiLevelType w:val="hybridMultilevel"/>
    <w:tmpl w:val="A074F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E2311"/>
    <w:multiLevelType w:val="hybridMultilevel"/>
    <w:tmpl w:val="35D214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000BC"/>
    <w:multiLevelType w:val="hybridMultilevel"/>
    <w:tmpl w:val="57A81E20"/>
    <w:lvl w:ilvl="0" w:tplc="B58E9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93"/>
    <w:rsid w:val="00020FB4"/>
    <w:rsid w:val="000217EE"/>
    <w:rsid w:val="0002255B"/>
    <w:rsid w:val="00045798"/>
    <w:rsid w:val="00050F9F"/>
    <w:rsid w:val="00063E75"/>
    <w:rsid w:val="00065831"/>
    <w:rsid w:val="0007608D"/>
    <w:rsid w:val="000A568A"/>
    <w:rsid w:val="000B74B0"/>
    <w:rsid w:val="000C4512"/>
    <w:rsid w:val="000D09C7"/>
    <w:rsid w:val="000E3C6B"/>
    <w:rsid w:val="000E56AF"/>
    <w:rsid w:val="001041DB"/>
    <w:rsid w:val="001323CD"/>
    <w:rsid w:val="00140A4E"/>
    <w:rsid w:val="001528C0"/>
    <w:rsid w:val="001647FB"/>
    <w:rsid w:val="00170C28"/>
    <w:rsid w:val="00171A9A"/>
    <w:rsid w:val="00172122"/>
    <w:rsid w:val="00176174"/>
    <w:rsid w:val="00184203"/>
    <w:rsid w:val="001D3169"/>
    <w:rsid w:val="001D5C8A"/>
    <w:rsid w:val="001D621E"/>
    <w:rsid w:val="001F177A"/>
    <w:rsid w:val="001F326A"/>
    <w:rsid w:val="002055E0"/>
    <w:rsid w:val="00210A92"/>
    <w:rsid w:val="002172D6"/>
    <w:rsid w:val="002207AB"/>
    <w:rsid w:val="00233E32"/>
    <w:rsid w:val="002446C0"/>
    <w:rsid w:val="002511B3"/>
    <w:rsid w:val="00257403"/>
    <w:rsid w:val="00272FC6"/>
    <w:rsid w:val="0028641B"/>
    <w:rsid w:val="002C6F8F"/>
    <w:rsid w:val="002D2DF2"/>
    <w:rsid w:val="002D42DD"/>
    <w:rsid w:val="002D5D20"/>
    <w:rsid w:val="002D6541"/>
    <w:rsid w:val="002F4AD1"/>
    <w:rsid w:val="00302A7B"/>
    <w:rsid w:val="00312306"/>
    <w:rsid w:val="00326286"/>
    <w:rsid w:val="00334F9D"/>
    <w:rsid w:val="003360C0"/>
    <w:rsid w:val="003430D7"/>
    <w:rsid w:val="00344C5B"/>
    <w:rsid w:val="00353D4C"/>
    <w:rsid w:val="00360AAB"/>
    <w:rsid w:val="003617B8"/>
    <w:rsid w:val="003639CB"/>
    <w:rsid w:val="003761FC"/>
    <w:rsid w:val="003A024D"/>
    <w:rsid w:val="003B1C12"/>
    <w:rsid w:val="003C15DE"/>
    <w:rsid w:val="003C4D92"/>
    <w:rsid w:val="003C53ED"/>
    <w:rsid w:val="003C7913"/>
    <w:rsid w:val="003E7D35"/>
    <w:rsid w:val="003F48F9"/>
    <w:rsid w:val="003F7A51"/>
    <w:rsid w:val="0040247E"/>
    <w:rsid w:val="004225E2"/>
    <w:rsid w:val="00425C4C"/>
    <w:rsid w:val="00432A37"/>
    <w:rsid w:val="00455A70"/>
    <w:rsid w:val="00462118"/>
    <w:rsid w:val="004629C3"/>
    <w:rsid w:val="004735FE"/>
    <w:rsid w:val="00476BBF"/>
    <w:rsid w:val="004A4FDE"/>
    <w:rsid w:val="004A58A3"/>
    <w:rsid w:val="004B0EE2"/>
    <w:rsid w:val="004B5F42"/>
    <w:rsid w:val="004C561E"/>
    <w:rsid w:val="004E288B"/>
    <w:rsid w:val="004F35F7"/>
    <w:rsid w:val="00502650"/>
    <w:rsid w:val="00506299"/>
    <w:rsid w:val="00507ED5"/>
    <w:rsid w:val="00512335"/>
    <w:rsid w:val="005238B9"/>
    <w:rsid w:val="00533351"/>
    <w:rsid w:val="00545020"/>
    <w:rsid w:val="0056391D"/>
    <w:rsid w:val="0057063E"/>
    <w:rsid w:val="005736A2"/>
    <w:rsid w:val="005A3487"/>
    <w:rsid w:val="005A4789"/>
    <w:rsid w:val="005B2D54"/>
    <w:rsid w:val="005C4615"/>
    <w:rsid w:val="005D011D"/>
    <w:rsid w:val="005D7B4F"/>
    <w:rsid w:val="005E5D1B"/>
    <w:rsid w:val="005F0F9B"/>
    <w:rsid w:val="006079CA"/>
    <w:rsid w:val="006203E5"/>
    <w:rsid w:val="00636A0C"/>
    <w:rsid w:val="00650A26"/>
    <w:rsid w:val="00654D24"/>
    <w:rsid w:val="00657495"/>
    <w:rsid w:val="0066627A"/>
    <w:rsid w:val="00670D9D"/>
    <w:rsid w:val="006722BD"/>
    <w:rsid w:val="00672B11"/>
    <w:rsid w:val="00673308"/>
    <w:rsid w:val="006843FD"/>
    <w:rsid w:val="006D0D9C"/>
    <w:rsid w:val="006D4820"/>
    <w:rsid w:val="006E51DE"/>
    <w:rsid w:val="006F4126"/>
    <w:rsid w:val="006F5CF9"/>
    <w:rsid w:val="0070683C"/>
    <w:rsid w:val="007104A1"/>
    <w:rsid w:val="00721DB7"/>
    <w:rsid w:val="00753B9A"/>
    <w:rsid w:val="0076442C"/>
    <w:rsid w:val="00770968"/>
    <w:rsid w:val="00782749"/>
    <w:rsid w:val="00783BA5"/>
    <w:rsid w:val="007A055F"/>
    <w:rsid w:val="007C0095"/>
    <w:rsid w:val="007D2545"/>
    <w:rsid w:val="007D5C1B"/>
    <w:rsid w:val="007E03AF"/>
    <w:rsid w:val="007E2601"/>
    <w:rsid w:val="00802BFD"/>
    <w:rsid w:val="00805AD0"/>
    <w:rsid w:val="00807D6A"/>
    <w:rsid w:val="00813249"/>
    <w:rsid w:val="00813D2D"/>
    <w:rsid w:val="00827981"/>
    <w:rsid w:val="00830206"/>
    <w:rsid w:val="00830274"/>
    <w:rsid w:val="00835CF5"/>
    <w:rsid w:val="008466F3"/>
    <w:rsid w:val="00850B1F"/>
    <w:rsid w:val="00855F78"/>
    <w:rsid w:val="008672EE"/>
    <w:rsid w:val="008876C8"/>
    <w:rsid w:val="0089000E"/>
    <w:rsid w:val="00890BD2"/>
    <w:rsid w:val="008B326D"/>
    <w:rsid w:val="008E5038"/>
    <w:rsid w:val="008E6F3C"/>
    <w:rsid w:val="008F1509"/>
    <w:rsid w:val="008F1F1D"/>
    <w:rsid w:val="008F4BFC"/>
    <w:rsid w:val="008F77F5"/>
    <w:rsid w:val="00906699"/>
    <w:rsid w:val="009068EF"/>
    <w:rsid w:val="00920C3D"/>
    <w:rsid w:val="00925590"/>
    <w:rsid w:val="00932D66"/>
    <w:rsid w:val="0094034C"/>
    <w:rsid w:val="00950F47"/>
    <w:rsid w:val="0095194D"/>
    <w:rsid w:val="0095307F"/>
    <w:rsid w:val="00973BA4"/>
    <w:rsid w:val="00973CB8"/>
    <w:rsid w:val="00993667"/>
    <w:rsid w:val="00997A29"/>
    <w:rsid w:val="009C4439"/>
    <w:rsid w:val="009D2358"/>
    <w:rsid w:val="009D6EA3"/>
    <w:rsid w:val="009F325B"/>
    <w:rsid w:val="009F66E3"/>
    <w:rsid w:val="00A00C8D"/>
    <w:rsid w:val="00A05193"/>
    <w:rsid w:val="00A46B46"/>
    <w:rsid w:val="00A6575D"/>
    <w:rsid w:val="00A81892"/>
    <w:rsid w:val="00A81987"/>
    <w:rsid w:val="00A84FFD"/>
    <w:rsid w:val="00A871EA"/>
    <w:rsid w:val="00A96D96"/>
    <w:rsid w:val="00A97144"/>
    <w:rsid w:val="00AA02F6"/>
    <w:rsid w:val="00AB1D62"/>
    <w:rsid w:val="00AB2562"/>
    <w:rsid w:val="00AC3773"/>
    <w:rsid w:val="00AE319B"/>
    <w:rsid w:val="00AF1E65"/>
    <w:rsid w:val="00AF4896"/>
    <w:rsid w:val="00B22E67"/>
    <w:rsid w:val="00B27AF2"/>
    <w:rsid w:val="00B345DA"/>
    <w:rsid w:val="00B53307"/>
    <w:rsid w:val="00B53D49"/>
    <w:rsid w:val="00B6066A"/>
    <w:rsid w:val="00B65904"/>
    <w:rsid w:val="00B823F3"/>
    <w:rsid w:val="00B87E4B"/>
    <w:rsid w:val="00BA704C"/>
    <w:rsid w:val="00BD57A4"/>
    <w:rsid w:val="00BE2459"/>
    <w:rsid w:val="00BF7ACB"/>
    <w:rsid w:val="00C07C79"/>
    <w:rsid w:val="00C121CB"/>
    <w:rsid w:val="00C13854"/>
    <w:rsid w:val="00C13B64"/>
    <w:rsid w:val="00C16D1A"/>
    <w:rsid w:val="00C337CB"/>
    <w:rsid w:val="00C541C4"/>
    <w:rsid w:val="00C562E5"/>
    <w:rsid w:val="00C75141"/>
    <w:rsid w:val="00C8273D"/>
    <w:rsid w:val="00C9277E"/>
    <w:rsid w:val="00C94246"/>
    <w:rsid w:val="00C9442A"/>
    <w:rsid w:val="00CA1414"/>
    <w:rsid w:val="00CB4684"/>
    <w:rsid w:val="00CB632A"/>
    <w:rsid w:val="00CD5864"/>
    <w:rsid w:val="00CE4026"/>
    <w:rsid w:val="00CF41E3"/>
    <w:rsid w:val="00D00441"/>
    <w:rsid w:val="00D10897"/>
    <w:rsid w:val="00D14B97"/>
    <w:rsid w:val="00D20538"/>
    <w:rsid w:val="00D21BB5"/>
    <w:rsid w:val="00D23695"/>
    <w:rsid w:val="00D277B4"/>
    <w:rsid w:val="00D36589"/>
    <w:rsid w:val="00D41059"/>
    <w:rsid w:val="00D56B60"/>
    <w:rsid w:val="00D71FCF"/>
    <w:rsid w:val="00D72A20"/>
    <w:rsid w:val="00D82C04"/>
    <w:rsid w:val="00D90877"/>
    <w:rsid w:val="00D92ED8"/>
    <w:rsid w:val="00DA72F7"/>
    <w:rsid w:val="00DB5F01"/>
    <w:rsid w:val="00DC42C9"/>
    <w:rsid w:val="00DF425B"/>
    <w:rsid w:val="00E0611B"/>
    <w:rsid w:val="00E07C0E"/>
    <w:rsid w:val="00E14447"/>
    <w:rsid w:val="00E15A8F"/>
    <w:rsid w:val="00E2279A"/>
    <w:rsid w:val="00E25CBD"/>
    <w:rsid w:val="00E26D2F"/>
    <w:rsid w:val="00E40386"/>
    <w:rsid w:val="00E43EEA"/>
    <w:rsid w:val="00E478F2"/>
    <w:rsid w:val="00E67ADA"/>
    <w:rsid w:val="00E75EB2"/>
    <w:rsid w:val="00E83457"/>
    <w:rsid w:val="00E83B38"/>
    <w:rsid w:val="00E85CD0"/>
    <w:rsid w:val="00E90DC7"/>
    <w:rsid w:val="00EA0B03"/>
    <w:rsid w:val="00EA1039"/>
    <w:rsid w:val="00EA1AB9"/>
    <w:rsid w:val="00EA425B"/>
    <w:rsid w:val="00EA531F"/>
    <w:rsid w:val="00EA6BFB"/>
    <w:rsid w:val="00EB6989"/>
    <w:rsid w:val="00EB6ECC"/>
    <w:rsid w:val="00EE1365"/>
    <w:rsid w:val="00F004A2"/>
    <w:rsid w:val="00F514FA"/>
    <w:rsid w:val="00F523C0"/>
    <w:rsid w:val="00F54F97"/>
    <w:rsid w:val="00F63A31"/>
    <w:rsid w:val="00F823D5"/>
    <w:rsid w:val="00F9000A"/>
    <w:rsid w:val="00FA3745"/>
    <w:rsid w:val="00FB68A3"/>
    <w:rsid w:val="00FC4CD2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07154"/>
  <w15:docId w15:val="{569CCEC0-FF80-4908-B5BC-E2AC173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D72A20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C121CB"/>
    <w:pPr>
      <w:spacing w:before="120" w:line="240" w:lineRule="auto"/>
      <w:contextualSpacing w:val="0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3C53ED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styleId="Kommentarzeichen">
    <w:name w:val="annotation reference"/>
    <w:basedOn w:val="Absatz-Standardschriftart"/>
    <w:semiHidden/>
    <w:unhideWhenUsed/>
    <w:rsid w:val="00B345D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345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345DA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34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345DA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B345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345DA"/>
    <w:rPr>
      <w:rFonts w:ascii="Segoe UI" w:eastAsia="Times New Roman" w:hAnsi="Segoe UI" w:cs="Segoe UI"/>
      <w:sz w:val="18"/>
      <w:szCs w:val="18"/>
      <w:lang w:val="de-CH"/>
    </w:rPr>
  </w:style>
  <w:style w:type="character" w:styleId="Hervorhebung">
    <w:name w:val="Emphasis"/>
    <w:basedOn w:val="Absatz-Standardschriftart"/>
    <w:uiPriority w:val="20"/>
    <w:qFormat/>
    <w:rsid w:val="002D42DD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25590"/>
    <w:rPr>
      <w:color w:val="605E5C"/>
      <w:shd w:val="clear" w:color="auto" w:fill="E1DFDD"/>
    </w:rPr>
  </w:style>
  <w:style w:type="paragraph" w:styleId="berarbeitung">
    <w:name w:val="Revision"/>
    <w:hidden/>
    <w:semiHidden/>
    <w:rsid w:val="004F35F7"/>
    <w:rPr>
      <w:rFonts w:ascii="Arial" w:eastAsia="Times New Roman" w:hAnsi="Arial" w:cs="Arial"/>
      <w:lang w:val="de-CH"/>
    </w:rPr>
  </w:style>
  <w:style w:type="paragraph" w:styleId="Beschriftung">
    <w:name w:val="caption"/>
    <w:basedOn w:val="Standard"/>
    <w:next w:val="Standard"/>
    <w:unhideWhenUsed/>
    <w:rsid w:val="00B22E67"/>
    <w:pPr>
      <w:spacing w:after="200"/>
    </w:pPr>
    <w:rPr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non.wallenberger@cipra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ina.zakelj@cipr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a-sora.si/projekt/jeloviz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ipra.org/it/jeloviza" TargetMode="External"/><Relationship Id="rId14" Type="http://schemas.openxmlformats.org/officeDocument/2006/relationships/hyperlink" Target="http://www.cip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5951-B274-43F0-A9D4-D76970B7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Fuchs - CIPRA International</dc:creator>
  <cp:lastModifiedBy>CIPRA International - Michael GAMS</cp:lastModifiedBy>
  <cp:revision>2</cp:revision>
  <cp:lastPrinted>2011-04-15T14:05:00Z</cp:lastPrinted>
  <dcterms:created xsi:type="dcterms:W3CDTF">2022-10-17T13:09:00Z</dcterms:created>
  <dcterms:modified xsi:type="dcterms:W3CDTF">2022-10-17T13:09:00Z</dcterms:modified>
</cp:coreProperties>
</file>